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18F7" w14:textId="15872132" w:rsidR="008B532B" w:rsidRDefault="00254340" w:rsidP="00A64F1D">
      <w:pPr>
        <w:jc w:val="center"/>
        <w:rPr>
          <w:b/>
          <w:bCs/>
          <w:sz w:val="28"/>
          <w:szCs w:val="28"/>
        </w:rPr>
      </w:pPr>
      <w:r w:rsidRPr="00A64F1D">
        <w:rPr>
          <w:b/>
          <w:bCs/>
          <w:sz w:val="28"/>
          <w:szCs w:val="28"/>
        </w:rPr>
        <w:t>Literatuuroverzicht Inspiratiesessie op 27 oktober 2021</w:t>
      </w:r>
    </w:p>
    <w:p w14:paraId="60498EB9" w14:textId="14681231" w:rsidR="007F24C5" w:rsidRDefault="00A64F1D" w:rsidP="00A64F1D">
      <w:pPr>
        <w:jc w:val="center"/>
        <w:rPr>
          <w:rStyle w:val="muxgbd"/>
          <w:rFonts w:ascii="Arial" w:hAnsi="Arial" w:cs="Arial"/>
          <w:color w:val="70757A"/>
          <w:sz w:val="21"/>
          <w:szCs w:val="21"/>
          <w:shd w:val="clear" w:color="auto" w:fill="FFFFFF"/>
        </w:rPr>
      </w:pPr>
      <w:r>
        <w:rPr>
          <w:b/>
          <w:bCs/>
          <w:sz w:val="28"/>
          <w:szCs w:val="28"/>
        </w:rPr>
        <w:t>=================================================================</w:t>
      </w:r>
    </w:p>
    <w:p w14:paraId="5293B105" w14:textId="77777777" w:rsidR="00C72112" w:rsidRDefault="00C72112" w:rsidP="000562D9">
      <w:pPr>
        <w:spacing w:after="0"/>
      </w:pPr>
    </w:p>
    <w:p w14:paraId="094829D7" w14:textId="77777777" w:rsidR="00C72112" w:rsidRPr="006C1725" w:rsidRDefault="00C72112" w:rsidP="006C172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cs="Nunito"/>
          <w:color w:val="000000"/>
          <w:sz w:val="24"/>
          <w:szCs w:val="24"/>
        </w:rPr>
      </w:pPr>
      <w:r w:rsidRPr="006C1725">
        <w:rPr>
          <w:rFonts w:cs="Nunito"/>
          <w:color w:val="000000"/>
          <w:sz w:val="24"/>
          <w:szCs w:val="24"/>
        </w:rPr>
        <w:t>Te dure medicijnen | Lezingen door bedrijfseconoom Mark van Houdenhoven en apotheker en filosoof Wilma Göttgens en Mark van Houdenhoven, lezingen 19-10-21.</w:t>
      </w:r>
    </w:p>
    <w:p w14:paraId="3079D3A8" w14:textId="21F8ADAE" w:rsidR="00C72112" w:rsidRPr="006C1725" w:rsidRDefault="000B7FC8" w:rsidP="006C1725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  <w:rFonts w:cs="Nunito"/>
          <w:sz w:val="24"/>
          <w:szCs w:val="24"/>
        </w:rPr>
      </w:pPr>
      <w:hyperlink r:id="rId8" w:history="1">
        <w:r w:rsidR="006C1725" w:rsidRPr="000D7816">
          <w:rPr>
            <w:rStyle w:val="Hyperlink"/>
            <w:rFonts w:cs="Nunito"/>
            <w:sz w:val="24"/>
            <w:szCs w:val="24"/>
          </w:rPr>
          <w:t>https://www.ru.nl/radboudreflects/</w:t>
        </w:r>
      </w:hyperlink>
    </w:p>
    <w:p w14:paraId="4CB9907F" w14:textId="1226C9B9" w:rsidR="00C72112" w:rsidRDefault="006C1725" w:rsidP="006C1725">
      <w:pPr>
        <w:pStyle w:val="Lijstalinea"/>
        <w:autoSpaceDE w:val="0"/>
        <w:autoSpaceDN w:val="0"/>
        <w:adjustRightInd w:val="0"/>
        <w:spacing w:after="0" w:line="240" w:lineRule="auto"/>
        <w:ind w:left="709" w:hanging="720"/>
        <w:rPr>
          <w:rStyle w:val="Hyperlink"/>
          <w:rFonts w:cstheme="minorHAnsi"/>
          <w:szCs w:val="24"/>
        </w:rPr>
      </w:pPr>
      <w:r>
        <w:rPr>
          <w:rFonts w:cstheme="minorHAnsi"/>
          <w:szCs w:val="24"/>
        </w:rPr>
        <w:tab/>
      </w:r>
      <w:hyperlink r:id="rId9" w:history="1">
        <w:r w:rsidRPr="000D7816">
          <w:rPr>
            <w:rStyle w:val="Hyperlink"/>
            <w:rFonts w:cstheme="minorHAnsi"/>
            <w:szCs w:val="24"/>
          </w:rPr>
          <w:t>https://guusschrijvers.nl/goed-geneesmiddelengebruik-leidt-tot-gezond-ouder-worden/</w:t>
        </w:r>
      </w:hyperlink>
    </w:p>
    <w:p w14:paraId="7515677D" w14:textId="513029D5" w:rsidR="00242592" w:rsidRDefault="00242592" w:rsidP="006C1725">
      <w:pPr>
        <w:pStyle w:val="Lijstalinea"/>
        <w:autoSpaceDE w:val="0"/>
        <w:autoSpaceDN w:val="0"/>
        <w:adjustRightInd w:val="0"/>
        <w:spacing w:after="0" w:line="240" w:lineRule="auto"/>
        <w:ind w:left="709" w:hanging="720"/>
        <w:rPr>
          <w:rStyle w:val="Hyperlink"/>
          <w:rFonts w:cstheme="minorHAnsi"/>
          <w:szCs w:val="24"/>
        </w:rPr>
      </w:pPr>
    </w:p>
    <w:p w14:paraId="40F497ED" w14:textId="6B0965DC" w:rsidR="000562D9" w:rsidRDefault="00D13261" w:rsidP="006C1725">
      <w:pPr>
        <w:pStyle w:val="Lijstalinea"/>
        <w:numPr>
          <w:ilvl w:val="0"/>
          <w:numId w:val="1"/>
        </w:numPr>
        <w:spacing w:after="0"/>
        <w:ind w:hanging="720"/>
      </w:pPr>
      <w:r>
        <w:t>Samen werken aan een beter transmuraal medicatiebeleid</w:t>
      </w:r>
      <w:r w:rsidRPr="00D13261">
        <w:t xml:space="preserve"> </w:t>
      </w:r>
      <w:r>
        <w:t>Samen werken aan een beter transmuraal medicatiebeleid</w:t>
      </w:r>
      <w:r>
        <w:t xml:space="preserve"> </w:t>
      </w:r>
      <w:r w:rsidR="000562D9">
        <w:t xml:space="preserve">Hout F van den; </w:t>
      </w:r>
      <w:proofErr w:type="spellStart"/>
      <w:r w:rsidR="000562D9">
        <w:t>Jumelet</w:t>
      </w:r>
      <w:proofErr w:type="spellEnd"/>
      <w:r w:rsidR="000562D9">
        <w:t xml:space="preserve"> J. Chatten met de apotheker</w:t>
      </w:r>
      <w:r w:rsidR="00FA252B">
        <w:t>,</w:t>
      </w:r>
      <w:r w:rsidR="00FA252B" w:rsidRPr="00FA252B">
        <w:t xml:space="preserve"> </w:t>
      </w:r>
      <w:r w:rsidR="00FA252B">
        <w:t>PW37 17-09-2021</w:t>
      </w:r>
    </w:p>
    <w:p w14:paraId="2E3DFD18" w14:textId="77D30A69" w:rsidR="00FA252B" w:rsidRDefault="00E173BF" w:rsidP="00E173BF">
      <w:pPr>
        <w:spacing w:after="0"/>
        <w:ind w:firstLine="644"/>
      </w:pPr>
      <w:hyperlink r:id="rId10" w:history="1">
        <w:r w:rsidRPr="00FB0E20">
          <w:rPr>
            <w:rStyle w:val="Hyperlink"/>
          </w:rPr>
          <w:t>https://www.pw.nl/@@search?Subject%3Alist=Jeroen%20Bosch%20Ziekenhuis</w:t>
        </w:r>
      </w:hyperlink>
    </w:p>
    <w:p w14:paraId="176FFA7B" w14:textId="3DE8F98F" w:rsidR="00C72112" w:rsidRDefault="00C72112" w:rsidP="000562D9">
      <w:pPr>
        <w:spacing w:after="0"/>
      </w:pPr>
    </w:p>
    <w:p w14:paraId="2920E410" w14:textId="77777777" w:rsidR="00C72112" w:rsidRPr="006C1725" w:rsidRDefault="00C72112" w:rsidP="006C1725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lang w:val="en-US"/>
        </w:rPr>
      </w:pPr>
      <w:r w:rsidRPr="00CE7F37">
        <w:t xml:space="preserve">Medicijnen niet leverbaar, wat nu? </w:t>
      </w:r>
      <w:r w:rsidRPr="006C1725">
        <w:rPr>
          <w:lang w:val="en-US"/>
        </w:rPr>
        <w:t>NU.nl, PZC. 17-09-2021.</w:t>
      </w:r>
    </w:p>
    <w:p w14:paraId="6DDA1260" w14:textId="0A89AC03" w:rsidR="00C72112" w:rsidRPr="00E173BF" w:rsidRDefault="00E173BF" w:rsidP="00E173BF">
      <w:pPr>
        <w:spacing w:after="0" w:line="240" w:lineRule="auto"/>
        <w:ind w:firstLine="644"/>
        <w:rPr>
          <w:lang w:val="en-US"/>
        </w:rPr>
      </w:pPr>
      <w:hyperlink r:id="rId11" w:history="1">
        <w:r w:rsidRPr="00FB0E20">
          <w:rPr>
            <w:rStyle w:val="Hyperlink"/>
            <w:lang w:val="en-US"/>
          </w:rPr>
          <w:t>https://www.dokteronline.com/nl/medicijnen-niet-leverbaar-wat-nu</w:t>
        </w:r>
      </w:hyperlink>
    </w:p>
    <w:p w14:paraId="6CC58350" w14:textId="77777777" w:rsidR="009B7A44" w:rsidRDefault="009B7A44" w:rsidP="006C1725">
      <w:pPr>
        <w:pStyle w:val="Lijstalinea"/>
        <w:spacing w:after="0" w:line="240" w:lineRule="auto"/>
        <w:rPr>
          <w:lang w:val="en-US"/>
        </w:rPr>
      </w:pPr>
    </w:p>
    <w:p w14:paraId="473C8DF7" w14:textId="77777777" w:rsidR="00574C29" w:rsidRDefault="00574C29" w:rsidP="006C1725">
      <w:pPr>
        <w:pStyle w:val="Lijstalinea"/>
        <w:numPr>
          <w:ilvl w:val="0"/>
          <w:numId w:val="1"/>
        </w:numPr>
        <w:spacing w:after="0"/>
        <w:ind w:hanging="720"/>
      </w:pPr>
      <w:r>
        <w:t xml:space="preserve">Wilman Sytske. </w:t>
      </w:r>
      <w:r w:rsidRPr="00852C06">
        <w:t>Luscii-topman investeert in bezorgservice voor apotheken</w:t>
      </w:r>
      <w:r>
        <w:t>, 26 augustus 2021.</w:t>
      </w:r>
    </w:p>
    <w:p w14:paraId="791F149E" w14:textId="505AC64C" w:rsidR="00574C29" w:rsidRDefault="00E173BF" w:rsidP="00E173BF">
      <w:pPr>
        <w:tabs>
          <w:tab w:val="left" w:pos="720"/>
        </w:tabs>
        <w:spacing w:after="0"/>
        <w:rPr>
          <w:rStyle w:val="Hyperlink"/>
        </w:rPr>
      </w:pPr>
      <w:r>
        <w:tab/>
      </w:r>
      <w:hyperlink r:id="rId12" w:history="1">
        <w:r w:rsidRPr="00FB0E20">
          <w:rPr>
            <w:rStyle w:val="Hyperlink"/>
          </w:rPr>
          <w:t>https://www.skipr.nl/nieuws/luscii-topman-investeert-in-bezorgservice-voor-apotheken/</w:t>
        </w:r>
      </w:hyperlink>
    </w:p>
    <w:p w14:paraId="0B87D096" w14:textId="7459B580" w:rsidR="00057EDF" w:rsidRDefault="00057EDF" w:rsidP="006C1725">
      <w:pPr>
        <w:pStyle w:val="Lijstalinea"/>
        <w:tabs>
          <w:tab w:val="left" w:pos="720"/>
        </w:tabs>
        <w:spacing w:after="0"/>
        <w:rPr>
          <w:rStyle w:val="Hyperlink"/>
        </w:rPr>
      </w:pPr>
    </w:p>
    <w:p w14:paraId="52FAAB80" w14:textId="610F3C0D" w:rsidR="00E10499" w:rsidRPr="006C1725" w:rsidRDefault="00E10499" w:rsidP="006C1725">
      <w:pPr>
        <w:pStyle w:val="Lijstalinea"/>
        <w:numPr>
          <w:ilvl w:val="0"/>
          <w:numId w:val="1"/>
        </w:numPr>
        <w:spacing w:after="0"/>
        <w:ind w:hanging="720"/>
        <w:rPr>
          <w:lang w:val="en-US"/>
        </w:rPr>
      </w:pPr>
      <w:r>
        <w:t>Wittekoek Janneke.</w:t>
      </w:r>
      <w:r w:rsidR="00254774" w:rsidRPr="00254774">
        <w:t xml:space="preserve"> </w:t>
      </w:r>
      <w:r w:rsidR="00254774" w:rsidRPr="00254340">
        <w:t>Halveer standaard de doses medicatie voor vrouwen met cardiovasculaire</w:t>
      </w:r>
      <w:r w:rsidR="00254774">
        <w:t xml:space="preserve"> klachten.</w:t>
      </w:r>
      <w:r>
        <w:t xml:space="preserve"> </w:t>
      </w:r>
      <w:proofErr w:type="spellStart"/>
      <w:r w:rsidRPr="006C1725">
        <w:rPr>
          <w:lang w:val="en-US"/>
        </w:rPr>
        <w:t>Farma</w:t>
      </w:r>
      <w:proofErr w:type="spellEnd"/>
      <w:r w:rsidR="000562D9" w:rsidRPr="006C1725">
        <w:rPr>
          <w:lang w:val="en-US"/>
        </w:rPr>
        <w:t xml:space="preserve"> </w:t>
      </w:r>
      <w:r w:rsidRPr="006C1725">
        <w:rPr>
          <w:lang w:val="en-US"/>
        </w:rPr>
        <w:t>Magazine</w:t>
      </w:r>
      <w:r w:rsidR="000562D9" w:rsidRPr="006C1725">
        <w:rPr>
          <w:lang w:val="en-US"/>
        </w:rPr>
        <w:t xml:space="preserve"> </w:t>
      </w:r>
      <w:proofErr w:type="spellStart"/>
      <w:r w:rsidR="000562D9" w:rsidRPr="006C1725">
        <w:rPr>
          <w:lang w:val="en-US"/>
        </w:rPr>
        <w:t>juli</w:t>
      </w:r>
      <w:proofErr w:type="spellEnd"/>
      <w:r w:rsidR="000562D9" w:rsidRPr="006C1725">
        <w:rPr>
          <w:lang w:val="en-US"/>
        </w:rPr>
        <w:t xml:space="preserve"> 2021.</w:t>
      </w:r>
    </w:p>
    <w:p w14:paraId="387E1A61" w14:textId="1C06DF33" w:rsidR="007F24C5" w:rsidRPr="00E173BF" w:rsidRDefault="00E173BF" w:rsidP="00E173BF">
      <w:pPr>
        <w:spacing w:after="0"/>
        <w:ind w:firstLine="644"/>
        <w:rPr>
          <w:rStyle w:val="Hyperlink"/>
          <w:lang w:val="en-US"/>
        </w:rPr>
      </w:pPr>
      <w:hyperlink r:id="rId13" w:history="1">
        <w:r w:rsidRPr="00FB0E20">
          <w:rPr>
            <w:rStyle w:val="Hyperlink"/>
            <w:lang w:val="en-US"/>
          </w:rPr>
          <w:t>https://farma-magazine.nl/halveer-de-doses-voor-vrouwen/</w:t>
        </w:r>
      </w:hyperlink>
    </w:p>
    <w:p w14:paraId="3C1A9B85" w14:textId="77777777" w:rsidR="006A5DFA" w:rsidRPr="00126466" w:rsidRDefault="006A5DFA" w:rsidP="006C1725">
      <w:pPr>
        <w:pStyle w:val="Lijstalinea"/>
        <w:spacing w:after="0" w:line="240" w:lineRule="auto"/>
        <w:ind w:hanging="11"/>
        <w:rPr>
          <w:lang w:val="en-US"/>
        </w:rPr>
      </w:pPr>
    </w:p>
    <w:p w14:paraId="4D743169" w14:textId="1712B375" w:rsidR="006A5DFA" w:rsidRDefault="006A5DFA" w:rsidP="006A5DFA">
      <w:pPr>
        <w:pStyle w:val="Lijstalinea"/>
        <w:numPr>
          <w:ilvl w:val="0"/>
          <w:numId w:val="1"/>
        </w:numPr>
        <w:spacing w:after="0" w:line="240" w:lineRule="auto"/>
        <w:ind w:hanging="720"/>
      </w:pPr>
      <w:r>
        <w:t>Verkennend onderzoek Toegankelijkheid openbare apotheekzorg Versie 1 juli 2021</w:t>
      </w:r>
    </w:p>
    <w:p w14:paraId="050E65CE" w14:textId="303B374D" w:rsidR="00574C29" w:rsidRPr="00E173BF" w:rsidRDefault="00E173BF" w:rsidP="00E173BF">
      <w:pPr>
        <w:spacing w:after="0" w:line="240" w:lineRule="auto"/>
        <w:ind w:left="644"/>
        <w:rPr>
          <w:rFonts w:cs="Roboto"/>
        </w:rPr>
      </w:pPr>
      <w:hyperlink r:id="rId14" w:history="1">
        <w:r w:rsidRPr="00FB0E20">
          <w:rPr>
            <w:rStyle w:val="Hyperlink"/>
            <w:rFonts w:cs="Roboto"/>
          </w:rPr>
          <w:t>file:///C:/Users/Startklaar/Downloads/Verkennend%20onderzoek%20Toegankelijkheid%20openbare%20apotheekzorg%20(2).pdf</w:t>
        </w:r>
      </w:hyperlink>
    </w:p>
    <w:p w14:paraId="4C1F4918" w14:textId="77777777" w:rsidR="00574C29" w:rsidRDefault="00574C29">
      <w:pPr>
        <w:rPr>
          <w:rStyle w:val="Hyperlink"/>
        </w:rPr>
      </w:pPr>
    </w:p>
    <w:p w14:paraId="6C0BFD2C" w14:textId="77777777" w:rsidR="000562D9" w:rsidRPr="006C1725" w:rsidRDefault="000562D9" w:rsidP="006E308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lang w:val="en-US"/>
        </w:rPr>
      </w:pPr>
      <w:r w:rsidRPr="001A1766">
        <w:t xml:space="preserve">Visscher Boudewijn B; Vervloet Marcia; Paske Roland te, et al. </w:t>
      </w:r>
      <w:r w:rsidRPr="006C1725">
        <w:rPr>
          <w:lang w:val="en-US"/>
        </w:rPr>
        <w:t>Implementation of an animated medication information tool in community pharmacies, with a special focus on patients with limited health literacy, International Journal of Pharmacy Practice, 2021, Vol XX, 1–7, August 24.</w:t>
      </w:r>
    </w:p>
    <w:p w14:paraId="22FC77AC" w14:textId="2B7A32F0" w:rsidR="000562D9" w:rsidRPr="00E173BF" w:rsidRDefault="00E173BF" w:rsidP="00E173BF">
      <w:pPr>
        <w:spacing w:after="0"/>
        <w:ind w:left="644"/>
        <w:rPr>
          <w:rStyle w:val="Hyperlink"/>
          <w:lang w:val="en-US"/>
        </w:rPr>
      </w:pPr>
      <w:hyperlink r:id="rId15" w:history="1">
        <w:r w:rsidRPr="00FB0E20">
          <w:rPr>
            <w:rStyle w:val="Hyperlink"/>
            <w:lang w:val="en-US"/>
          </w:rPr>
          <w:t>https://www.nivel.nl/nl/publicatie/implementation-animated-medication-information-tool-community-pharmacies-special-focus</w:t>
        </w:r>
      </w:hyperlink>
    </w:p>
    <w:p w14:paraId="644957F0" w14:textId="6CBF704C" w:rsidR="000044CA" w:rsidRDefault="000044CA" w:rsidP="000562D9">
      <w:pPr>
        <w:spacing w:after="0"/>
        <w:rPr>
          <w:rStyle w:val="Hyperlink"/>
          <w:lang w:val="en-US"/>
        </w:rPr>
      </w:pPr>
    </w:p>
    <w:p w14:paraId="742CE51A" w14:textId="77777777" w:rsidR="000044CA" w:rsidRPr="000044CA" w:rsidRDefault="000044CA" w:rsidP="006E308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</w:pPr>
      <w:r w:rsidRPr="000044CA">
        <w:t xml:space="preserve">De Noordoostpolder </w:t>
      </w:r>
    </w:p>
    <w:p w14:paraId="795E021D" w14:textId="60850B78" w:rsidR="000044CA" w:rsidRDefault="000044CA" w:rsidP="00E173BF">
      <w:pPr>
        <w:autoSpaceDE w:val="0"/>
        <w:autoSpaceDN w:val="0"/>
        <w:adjustRightInd w:val="0"/>
        <w:spacing w:after="0" w:line="240" w:lineRule="auto"/>
        <w:ind w:firstLine="644"/>
      </w:pPr>
      <w:r w:rsidRPr="000044CA">
        <w:t>Janny Visser ruim 45 jaar in apotheek: ‘Van sigarenkistje tot robotsysteem’, 12 mei 2021.</w:t>
      </w:r>
    </w:p>
    <w:p w14:paraId="2684137D" w14:textId="304FF5B8" w:rsidR="000044CA" w:rsidRPr="00E173BF" w:rsidRDefault="00E173BF" w:rsidP="00E173BF">
      <w:pPr>
        <w:spacing w:after="0"/>
        <w:ind w:left="644"/>
        <w:rPr>
          <w:rStyle w:val="Hyperlink"/>
          <w:u w:val="none"/>
        </w:rPr>
      </w:pPr>
      <w:hyperlink r:id="rId16" w:history="1">
        <w:r w:rsidRPr="00FB0E20">
          <w:rPr>
            <w:rStyle w:val="Hyperlink"/>
          </w:rPr>
          <w:t>https://denoordoostpolder.nl/artikel/1164032/janny-visser-ruim-45-jaar-in-apotheek-van-sigarenkistje-tot-robotsysteem.html</w:t>
        </w:r>
      </w:hyperlink>
    </w:p>
    <w:p w14:paraId="25511108" w14:textId="32073720" w:rsidR="00C72112" w:rsidRPr="000044CA" w:rsidRDefault="00C72112" w:rsidP="000562D9">
      <w:pPr>
        <w:spacing w:after="0"/>
        <w:rPr>
          <w:rStyle w:val="Hyperlink"/>
        </w:rPr>
      </w:pPr>
    </w:p>
    <w:p w14:paraId="30036CAB" w14:textId="77777777" w:rsidR="00C72112" w:rsidRDefault="00C72112" w:rsidP="006E308D">
      <w:pPr>
        <w:pStyle w:val="Lijstalinea"/>
        <w:numPr>
          <w:ilvl w:val="0"/>
          <w:numId w:val="1"/>
        </w:numPr>
        <w:spacing w:after="0" w:line="240" w:lineRule="auto"/>
        <w:ind w:hanging="720"/>
      </w:pPr>
      <w:r>
        <w:t>Toelichting op de apotheekprofielen 2022 VGZ, april 2021</w:t>
      </w:r>
    </w:p>
    <w:p w14:paraId="0E6C9D3D" w14:textId="32E62506" w:rsidR="00C72112" w:rsidRPr="00D13261" w:rsidRDefault="00D13261" w:rsidP="00D13261">
      <w:pPr>
        <w:spacing w:after="0" w:line="240" w:lineRule="auto"/>
        <w:ind w:left="644"/>
        <w:rPr>
          <w:rFonts w:cs="Roboto"/>
        </w:rPr>
      </w:pPr>
      <w:hyperlink r:id="rId17" w:history="1">
        <w:r w:rsidRPr="00FB0E20">
          <w:rPr>
            <w:rStyle w:val="Hyperlink"/>
            <w:rFonts w:cs="Roboto"/>
          </w:rPr>
          <w:t>file:///C:/Users/Startklaar/Downloads/Toelichting%20op%20Apotheekprofielen%202022%20def%20webversie%20April.pdf</w:t>
        </w:r>
      </w:hyperlink>
    </w:p>
    <w:p w14:paraId="77D8DAB7" w14:textId="77777777" w:rsidR="00C72112" w:rsidRDefault="00C72112" w:rsidP="00C72112">
      <w:pPr>
        <w:autoSpaceDE w:val="0"/>
        <w:autoSpaceDN w:val="0"/>
        <w:adjustRightInd w:val="0"/>
        <w:spacing w:after="0" w:line="241" w:lineRule="atLeast"/>
      </w:pPr>
    </w:p>
    <w:p w14:paraId="7E022E54" w14:textId="77777777" w:rsidR="00574C29" w:rsidRDefault="00574C29" w:rsidP="006E308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ind w:hanging="720"/>
      </w:pPr>
      <w:r>
        <w:t>Visie op digitalisering in de zorg, Menzis, 1 april 2021.</w:t>
      </w:r>
    </w:p>
    <w:p w14:paraId="34B856AF" w14:textId="2C769F18" w:rsidR="00574C29" w:rsidRDefault="00E173BF" w:rsidP="00E173BF">
      <w:pPr>
        <w:tabs>
          <w:tab w:val="left" w:pos="720"/>
        </w:tabs>
        <w:autoSpaceDE w:val="0"/>
        <w:autoSpaceDN w:val="0"/>
        <w:adjustRightInd w:val="0"/>
        <w:spacing w:after="0" w:line="241" w:lineRule="atLeast"/>
        <w:ind w:left="644"/>
      </w:pPr>
      <w:hyperlink r:id="rId18" w:history="1">
        <w:r w:rsidRPr="00FB0E20">
          <w:rPr>
            <w:rStyle w:val="Hyperlink"/>
          </w:rPr>
          <w:t>file:///C:/Users/Startklaar/Downloads/Visie%20op%20digitalisering%20april%202021%20(1).pdf</w:t>
        </w:r>
      </w:hyperlink>
    </w:p>
    <w:p w14:paraId="7821D4E9" w14:textId="77777777" w:rsidR="006A5DFA" w:rsidRDefault="006A5DFA" w:rsidP="006E308D">
      <w:pPr>
        <w:pStyle w:val="Lijstalinea"/>
        <w:tabs>
          <w:tab w:val="left" w:pos="720"/>
        </w:tabs>
        <w:autoSpaceDE w:val="0"/>
        <w:autoSpaceDN w:val="0"/>
        <w:adjustRightInd w:val="0"/>
        <w:spacing w:after="0" w:line="241" w:lineRule="atLeast"/>
      </w:pPr>
    </w:p>
    <w:p w14:paraId="7E48DC4C" w14:textId="77777777" w:rsidR="000044CA" w:rsidRDefault="000044CA" w:rsidP="00574C29">
      <w:pPr>
        <w:autoSpaceDE w:val="0"/>
        <w:autoSpaceDN w:val="0"/>
        <w:adjustRightInd w:val="0"/>
        <w:spacing w:after="0" w:line="241" w:lineRule="atLeast"/>
      </w:pPr>
    </w:p>
    <w:p w14:paraId="6B09A4CC" w14:textId="06838318" w:rsidR="00574C29" w:rsidRDefault="00574C29" w:rsidP="006E308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ind w:hanging="720"/>
      </w:pPr>
      <w:r>
        <w:t>Visie op zorg 2022, Menzis, 1 april 2021.</w:t>
      </w:r>
    </w:p>
    <w:p w14:paraId="6C042629" w14:textId="70C657E6" w:rsidR="00574C29" w:rsidRDefault="00E173BF" w:rsidP="00E173BF">
      <w:pPr>
        <w:autoSpaceDE w:val="0"/>
        <w:autoSpaceDN w:val="0"/>
        <w:adjustRightInd w:val="0"/>
        <w:spacing w:after="0" w:line="241" w:lineRule="atLeast"/>
        <w:ind w:firstLine="644"/>
      </w:pPr>
      <w:hyperlink r:id="rId19" w:history="1">
        <w:r w:rsidRPr="00FB0E20">
          <w:rPr>
            <w:rStyle w:val="Hyperlink"/>
          </w:rPr>
          <w:t>file:///C:/Users/Startklaar/Downloads/Visie%20op%20zorg%202022%2029-3.pdf</w:t>
        </w:r>
      </w:hyperlink>
    </w:p>
    <w:p w14:paraId="7638DD11" w14:textId="77777777" w:rsidR="00574C29" w:rsidRDefault="00574C29" w:rsidP="00574C29">
      <w:pPr>
        <w:autoSpaceDE w:val="0"/>
        <w:autoSpaceDN w:val="0"/>
        <w:adjustRightInd w:val="0"/>
        <w:spacing w:after="0" w:line="241" w:lineRule="atLeast"/>
      </w:pPr>
    </w:p>
    <w:p w14:paraId="6BD12497" w14:textId="77777777" w:rsidR="00574C29" w:rsidRDefault="00574C29" w:rsidP="00945A3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ind w:hanging="720"/>
      </w:pPr>
      <w:r w:rsidRPr="00320C25">
        <w:t>Zorginkoopbeleid Farmaceutische Zorg 2022</w:t>
      </w:r>
      <w:r>
        <w:t>, Menzis, 1 april 2021.</w:t>
      </w:r>
    </w:p>
    <w:p w14:paraId="5175B150" w14:textId="4D83CFCC" w:rsidR="00574C29" w:rsidRDefault="00E173BF" w:rsidP="00E173BF">
      <w:pPr>
        <w:autoSpaceDE w:val="0"/>
        <w:autoSpaceDN w:val="0"/>
        <w:adjustRightInd w:val="0"/>
        <w:spacing w:after="0" w:line="241" w:lineRule="atLeast"/>
        <w:ind w:left="644"/>
        <w:rPr>
          <w:rStyle w:val="Hyperlink"/>
        </w:rPr>
      </w:pPr>
      <w:hyperlink r:id="rId20" w:history="1">
        <w:r w:rsidRPr="00FB0E20">
          <w:rPr>
            <w:rStyle w:val="Hyperlink"/>
          </w:rPr>
          <w:t>https://www.menzis.nl/zorgaanbieders/zorgsoorten/farmaceutische-zorg/contractering/inkoopbeleid-2022</w:t>
        </w:r>
      </w:hyperlink>
    </w:p>
    <w:p w14:paraId="631620EB" w14:textId="62F9C5AA" w:rsidR="00057EDF" w:rsidRDefault="00057EDF" w:rsidP="00945A3C">
      <w:pPr>
        <w:pStyle w:val="Lijstalinea"/>
        <w:autoSpaceDE w:val="0"/>
        <w:autoSpaceDN w:val="0"/>
        <w:adjustRightInd w:val="0"/>
        <w:spacing w:after="0" w:line="241" w:lineRule="atLeast"/>
        <w:rPr>
          <w:rStyle w:val="Hyperlink"/>
        </w:rPr>
      </w:pPr>
    </w:p>
    <w:p w14:paraId="2320F2FC" w14:textId="72BF0F44" w:rsidR="00057EDF" w:rsidRDefault="00057EDF" w:rsidP="000C737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ind w:hanging="720"/>
        <w:rPr>
          <w:rFonts w:ascii="Calibri" w:hAnsi="Calibri" w:cs="Calibri"/>
          <w:color w:val="000000"/>
        </w:rPr>
      </w:pPr>
      <w:r w:rsidRPr="00057EDF">
        <w:rPr>
          <w:rFonts w:ascii="Calibri" w:hAnsi="Calibri" w:cs="Calibri"/>
          <w:color w:val="000000"/>
        </w:rPr>
        <w:t>Eet jezelf gezond in de Voedselapotheek: Hoe bewoners in Schothorst samen een beetje bewuster leren leven</w:t>
      </w:r>
    </w:p>
    <w:p w14:paraId="26B9AA0D" w14:textId="56774B0E" w:rsidR="00057EDF" w:rsidRDefault="00E173BF" w:rsidP="00E173BF">
      <w:pPr>
        <w:autoSpaceDE w:val="0"/>
        <w:autoSpaceDN w:val="0"/>
        <w:adjustRightInd w:val="0"/>
        <w:spacing w:after="0" w:line="241" w:lineRule="atLeast"/>
        <w:ind w:left="644"/>
      </w:pPr>
      <w:hyperlink r:id="rId21" w:history="1">
        <w:r w:rsidRPr="00FB0E20">
          <w:rPr>
            <w:rStyle w:val="Hyperlink"/>
          </w:rPr>
          <w:t>https://www.ad.nl/amersfoort/eet-jezelf-gezond-in-de-voedselapotheek-hoe-bewoners-in-schothorst-samen-een-beetje-bewuster-leren-leven~acedec92/</w:t>
        </w:r>
      </w:hyperlink>
    </w:p>
    <w:p w14:paraId="5FB2995D" w14:textId="737D0029" w:rsidR="000C7371" w:rsidRDefault="000C7371" w:rsidP="00D13261">
      <w:pPr>
        <w:autoSpaceDE w:val="0"/>
        <w:autoSpaceDN w:val="0"/>
        <w:adjustRightInd w:val="0"/>
        <w:spacing w:after="0" w:line="241" w:lineRule="atLeast"/>
      </w:pPr>
      <w:r>
        <w:t>13a.</w:t>
      </w:r>
      <w:r>
        <w:tab/>
      </w:r>
      <w:r w:rsidRPr="000C7371">
        <w:t>Voedselapotheek Wijkaanpak Magazine juni 2021</w:t>
      </w:r>
    </w:p>
    <w:p w14:paraId="77132A66" w14:textId="263A0F05" w:rsidR="00057EDF" w:rsidRDefault="000C7371" w:rsidP="000C7371">
      <w:pPr>
        <w:pStyle w:val="Lijstalinea"/>
        <w:autoSpaceDE w:val="0"/>
        <w:autoSpaceDN w:val="0"/>
        <w:adjustRightInd w:val="0"/>
        <w:spacing w:after="0" w:line="241" w:lineRule="atLeast"/>
        <w:ind w:left="142" w:hanging="142"/>
      </w:pPr>
      <w:r>
        <w:tab/>
      </w:r>
      <w:r>
        <w:tab/>
      </w:r>
      <w:hyperlink r:id="rId22" w:history="1">
        <w:r w:rsidR="00E173BF" w:rsidRPr="00FB0E20">
          <w:rPr>
            <w:rStyle w:val="Hyperlink"/>
          </w:rPr>
          <w:t>https://www.voedselapotheek.nl/schothorst</w:t>
        </w:r>
      </w:hyperlink>
    </w:p>
    <w:p w14:paraId="583B602A" w14:textId="77777777" w:rsidR="000C7371" w:rsidRDefault="000C7371" w:rsidP="000C7371">
      <w:pPr>
        <w:pStyle w:val="Lijstalinea"/>
        <w:tabs>
          <w:tab w:val="left" w:pos="720"/>
        </w:tabs>
        <w:spacing w:after="0"/>
      </w:pPr>
    </w:p>
    <w:p w14:paraId="260094D7" w14:textId="0C4EDFDF" w:rsidR="000044CA" w:rsidRPr="0015417A" w:rsidRDefault="000044CA" w:rsidP="0015417A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hanging="720"/>
        <w:outlineLvl w:val="0"/>
        <w:rPr>
          <w:rFonts w:eastAsia="Times New Roman" w:cs="Arial"/>
          <w:kern w:val="36"/>
          <w:lang w:eastAsia="nl-NL"/>
        </w:rPr>
      </w:pPr>
      <w:r w:rsidRPr="0015417A">
        <w:rPr>
          <w:rFonts w:eastAsia="Times New Roman" w:cs="Arial"/>
          <w:kern w:val="36"/>
          <w:lang w:eastAsia="nl-NL"/>
        </w:rPr>
        <w:t>CZ Waardemonitor 2021.</w:t>
      </w:r>
    </w:p>
    <w:p w14:paraId="7F5AC947" w14:textId="2B3A604C" w:rsidR="000044CA" w:rsidRPr="00E173BF" w:rsidRDefault="00E173BF" w:rsidP="00E173BF">
      <w:pPr>
        <w:spacing w:after="0"/>
        <w:ind w:left="644"/>
        <w:rPr>
          <w:rStyle w:val="Hyperlink"/>
          <w:rFonts w:cs="Roboto"/>
        </w:rPr>
      </w:pPr>
      <w:hyperlink r:id="rId23" w:history="1">
        <w:r w:rsidRPr="00FB0E20">
          <w:rPr>
            <w:rStyle w:val="Hyperlink"/>
            <w:rFonts w:cs="Roboto"/>
          </w:rPr>
          <w:t>https://www.cz.nl/-/media/zorgaanbieder/actueel/farmacie/waardemonitor-openbare-apotheken.pd?utm_medium=email</w:t>
        </w:r>
      </w:hyperlink>
    </w:p>
    <w:p w14:paraId="6A8B2865" w14:textId="7799A199" w:rsidR="00940C1C" w:rsidRDefault="00940C1C" w:rsidP="0015417A">
      <w:pPr>
        <w:pStyle w:val="Lijstalinea"/>
        <w:spacing w:after="0"/>
        <w:rPr>
          <w:rStyle w:val="Hyperlink"/>
          <w:rFonts w:cs="Roboto"/>
        </w:rPr>
      </w:pPr>
    </w:p>
    <w:p w14:paraId="1BA7A7D3" w14:textId="77777777" w:rsidR="00940C1C" w:rsidRPr="0015417A" w:rsidRDefault="00940C1C" w:rsidP="00940C1C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rFonts w:cs="Roboto"/>
          <w:lang w:val="en-US"/>
        </w:rPr>
      </w:pPr>
      <w:r w:rsidRPr="0015417A">
        <w:rPr>
          <w:rFonts w:cs="Roboto"/>
          <w:lang w:val="en-US"/>
        </w:rPr>
        <w:t>Community pharmacy at a glance, International Pharmaceutical Federation(FIP), 2021.</w:t>
      </w:r>
    </w:p>
    <w:p w14:paraId="09DE0D64" w14:textId="58589BDD" w:rsidR="00940C1C" w:rsidRPr="00E173BF" w:rsidRDefault="00E173BF" w:rsidP="00E173BF">
      <w:pPr>
        <w:spacing w:after="0" w:line="240" w:lineRule="auto"/>
        <w:ind w:left="644"/>
        <w:rPr>
          <w:rFonts w:cs="Roboto"/>
          <w:lang w:val="en-US"/>
        </w:rPr>
      </w:pPr>
      <w:hyperlink r:id="rId24" w:history="1">
        <w:r w:rsidRPr="00FB0E20">
          <w:rPr>
            <w:rStyle w:val="Hyperlink"/>
            <w:rFonts w:cs="Roboto"/>
            <w:lang w:val="en-US"/>
          </w:rPr>
          <w:t>https://farmaciavirtuale.it/wp-content/uploads/2021/07/Community-pharmacy-at-a-glance-2021.pdf</w:t>
        </w:r>
      </w:hyperlink>
    </w:p>
    <w:p w14:paraId="0097B1C6" w14:textId="77777777" w:rsidR="00A64F1D" w:rsidRPr="00057EDF" w:rsidRDefault="00A64F1D" w:rsidP="00A64F1D">
      <w:pPr>
        <w:pStyle w:val="Lijstalinea"/>
        <w:spacing w:after="0"/>
        <w:rPr>
          <w:lang w:val="en-US"/>
        </w:rPr>
      </w:pPr>
    </w:p>
    <w:p w14:paraId="7653B28C" w14:textId="2C48D171" w:rsidR="00E10499" w:rsidRDefault="00E10499" w:rsidP="009B7A44">
      <w:pPr>
        <w:pStyle w:val="Lijstalinea"/>
        <w:numPr>
          <w:ilvl w:val="0"/>
          <w:numId w:val="1"/>
        </w:numPr>
        <w:spacing w:after="0"/>
        <w:ind w:hanging="720"/>
      </w:pPr>
      <w:r>
        <w:t xml:space="preserve">Grasstek L van; Dorn T; Lauriks M, et </w:t>
      </w:r>
      <w:r w:rsidRPr="00E10499">
        <w:t>al.</w:t>
      </w:r>
      <w:r>
        <w:t xml:space="preserve"> </w:t>
      </w:r>
      <w:r w:rsidRPr="009B7A44">
        <w:rPr>
          <w:rFonts w:ascii="TitilliumWeb-SemiBold" w:hAnsi="TitilliumWeb-SemiBold" w:cs="TitilliumWeb-SemiBold"/>
          <w:sz w:val="24"/>
          <w:szCs w:val="24"/>
        </w:rPr>
        <w:t>I</w:t>
      </w:r>
      <w:r w:rsidRPr="00E10499">
        <w:t>nformatie-uitwisseling tussen psychiater</w:t>
      </w:r>
      <w:r>
        <w:t xml:space="preserve"> </w:t>
      </w:r>
      <w:r w:rsidRPr="00E10499">
        <w:t>en apotheker over niet-opgehaalde</w:t>
      </w:r>
      <w:r>
        <w:t xml:space="preserve"> </w:t>
      </w:r>
      <w:r w:rsidRPr="00E10499">
        <w:t>medicatie</w:t>
      </w:r>
      <w:r>
        <w:t>, Tijdschrift voor 32 Pschychiatrie, Januari 2021.</w:t>
      </w:r>
      <w:r w:rsidRPr="00E10499">
        <w:t xml:space="preserve"> </w:t>
      </w:r>
    </w:p>
    <w:p w14:paraId="229A9E6F" w14:textId="2F5561CB" w:rsidR="00E10499" w:rsidRDefault="00E173BF" w:rsidP="00E173BF">
      <w:pPr>
        <w:spacing w:after="0"/>
        <w:ind w:firstLine="644"/>
        <w:rPr>
          <w:rStyle w:val="Hyperlink"/>
        </w:rPr>
      </w:pPr>
      <w:hyperlink r:id="rId25" w:history="1">
        <w:r w:rsidRPr="00FB0E20">
          <w:rPr>
            <w:rStyle w:val="Hyperlink"/>
          </w:rPr>
          <w:t>https://www.tijdschriftvoorpsychiatrie.nl/issues/560/articles/12458</w:t>
        </w:r>
      </w:hyperlink>
    </w:p>
    <w:p w14:paraId="683B8BF7" w14:textId="77777777" w:rsidR="00C72112" w:rsidRPr="00810343" w:rsidRDefault="00C72112" w:rsidP="00C72112">
      <w:pPr>
        <w:spacing w:after="0" w:line="240" w:lineRule="auto"/>
      </w:pPr>
      <w:r w:rsidRPr="00810343">
        <w:fldChar w:fldCharType="begin"/>
      </w:r>
      <w:r w:rsidRPr="00810343">
        <w:instrText xml:space="preserve"> HYPERLINK "https://www.pw.nl/achtergrond/2021/ruime-halvering-van-onjuist-oxycodongebruik-in-regio-arnhem" \l ":~:text=Door%20interdisciplinaire%20samenwerking%20tussen%20huisartsen,sinds%202019%20meer%20dan%20gehalveerd." </w:instrText>
      </w:r>
      <w:r w:rsidRPr="00810343">
        <w:fldChar w:fldCharType="separate"/>
      </w:r>
    </w:p>
    <w:p w14:paraId="6763FC91" w14:textId="637C530A" w:rsidR="00C72112" w:rsidRDefault="00C72112" w:rsidP="00585871">
      <w:pPr>
        <w:pStyle w:val="Lijstalinea"/>
        <w:numPr>
          <w:ilvl w:val="0"/>
          <w:numId w:val="1"/>
        </w:numPr>
        <w:spacing w:after="0" w:line="240" w:lineRule="auto"/>
        <w:ind w:hanging="720"/>
        <w:outlineLvl w:val="2"/>
      </w:pPr>
      <w:r w:rsidRPr="00810343">
        <w:t xml:space="preserve">Pelser Janneke en </w:t>
      </w:r>
      <w:proofErr w:type="spellStart"/>
      <w:r w:rsidRPr="00810343">
        <w:t>Terheggen</w:t>
      </w:r>
      <w:proofErr w:type="spellEnd"/>
      <w:r w:rsidRPr="00810343">
        <w:t>, Michel</w:t>
      </w:r>
      <w:r>
        <w:t xml:space="preserve">. </w:t>
      </w:r>
      <w:r w:rsidRPr="00810343">
        <w:t>Ruime halvering van onjuist</w:t>
      </w:r>
      <w:r>
        <w:t xml:space="preserve"> </w:t>
      </w:r>
      <w:proofErr w:type="spellStart"/>
      <w:r>
        <w:t>o</w:t>
      </w:r>
      <w:r w:rsidRPr="00810343">
        <w:t>xycodongebruik</w:t>
      </w:r>
      <w:proofErr w:type="spellEnd"/>
      <w:r w:rsidRPr="00810343">
        <w:t xml:space="preserve"> in regio Arnhem</w:t>
      </w:r>
      <w:r>
        <w:t>.</w:t>
      </w:r>
      <w:r w:rsidR="003F1457">
        <w:t xml:space="preserve"> </w:t>
      </w:r>
      <w:r w:rsidRPr="00810343">
        <w:fldChar w:fldCharType="end"/>
      </w:r>
      <w:r>
        <w:t>Farmaceutisch Weekblad 156-16, 23-01-2021.</w:t>
      </w:r>
    </w:p>
    <w:p w14:paraId="01DD38A5" w14:textId="101BBC6C" w:rsidR="00C72112" w:rsidRDefault="00E173BF" w:rsidP="00E173BF">
      <w:pPr>
        <w:autoSpaceDE w:val="0"/>
        <w:autoSpaceDN w:val="0"/>
        <w:adjustRightInd w:val="0"/>
        <w:spacing w:after="0" w:line="240" w:lineRule="auto"/>
        <w:ind w:firstLine="644"/>
        <w:rPr>
          <w:rStyle w:val="Hyperlink"/>
        </w:rPr>
      </w:pPr>
      <w:hyperlink r:id="rId26" w:history="1">
        <w:r w:rsidRPr="00FB0E20">
          <w:rPr>
            <w:rStyle w:val="Hyperlink"/>
          </w:rPr>
          <w:t>https://www.apotheken-caa.nl/wp-content/uploads/2021/05/pw16opioiden.pdf</w:t>
        </w:r>
      </w:hyperlink>
    </w:p>
    <w:p w14:paraId="0096EFDC" w14:textId="397C7209" w:rsidR="000044CA" w:rsidRDefault="000044CA" w:rsidP="00C72112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0E13A506" w14:textId="1D72B959" w:rsidR="00126466" w:rsidRDefault="00126466" w:rsidP="00126466">
      <w:pPr>
        <w:pStyle w:val="Lijstalinea"/>
        <w:numPr>
          <w:ilvl w:val="0"/>
          <w:numId w:val="1"/>
        </w:numPr>
        <w:spacing w:after="0" w:line="240" w:lineRule="auto"/>
        <w:ind w:hanging="720"/>
      </w:pPr>
      <w:r>
        <w:t>Medicijntekorten.</w:t>
      </w:r>
      <w:r w:rsidR="008B5C88">
        <w:t xml:space="preserve"> </w:t>
      </w:r>
      <w:r w:rsidR="008B5C88" w:rsidRPr="00126466">
        <w:t>Rijksoverheid, CGB</w:t>
      </w:r>
    </w:p>
    <w:p w14:paraId="35639A8F" w14:textId="71434FDF" w:rsidR="003429C7" w:rsidRDefault="00E173BF" w:rsidP="00E173BF">
      <w:pPr>
        <w:tabs>
          <w:tab w:val="left" w:pos="720"/>
        </w:tabs>
        <w:spacing w:after="0"/>
      </w:pPr>
      <w:r>
        <w:t xml:space="preserve">             </w:t>
      </w:r>
      <w:hyperlink r:id="rId27" w:history="1">
        <w:r w:rsidRPr="00FB0E20">
          <w:rPr>
            <w:rStyle w:val="Hyperlink"/>
          </w:rPr>
          <w:t>https://www.cbg-meb.nl/onderwerpen/medicijninformatie-medicijntekorten</w:t>
        </w:r>
      </w:hyperlink>
    </w:p>
    <w:p w14:paraId="3829FF5C" w14:textId="77777777" w:rsidR="00126466" w:rsidRPr="008324E4" w:rsidRDefault="00126466" w:rsidP="00A46C3E">
      <w:pPr>
        <w:pStyle w:val="Lijstalinea"/>
        <w:tabs>
          <w:tab w:val="left" w:pos="720"/>
        </w:tabs>
        <w:spacing w:after="0"/>
      </w:pPr>
    </w:p>
    <w:p w14:paraId="12F388E1" w14:textId="77777777" w:rsidR="003429C7" w:rsidRPr="009B7A44" w:rsidRDefault="003429C7" w:rsidP="003429C7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hanging="720"/>
        <w:outlineLvl w:val="0"/>
        <w:rPr>
          <w:rFonts w:cs="Roboto"/>
        </w:rPr>
      </w:pPr>
      <w:r>
        <w:rPr>
          <w:rFonts w:cs="Roboto"/>
        </w:rPr>
        <w:t>Aantal geneesmiddelentekorten wederom ongekend, 21 januari 2021.</w:t>
      </w:r>
    </w:p>
    <w:p w14:paraId="23D6E3ED" w14:textId="08E169AE" w:rsidR="003429C7" w:rsidRPr="006C1725" w:rsidRDefault="00E173BF" w:rsidP="00E173BF">
      <w:pPr>
        <w:shd w:val="clear" w:color="auto" w:fill="FFFFFF"/>
        <w:spacing w:after="0" w:line="240" w:lineRule="auto"/>
        <w:ind w:firstLine="644"/>
        <w:outlineLvl w:val="0"/>
        <w:rPr>
          <w:rFonts w:cs="Roboto"/>
        </w:rPr>
      </w:pPr>
      <w:hyperlink r:id="rId28" w:history="1">
        <w:r w:rsidRPr="00FB0E20">
          <w:rPr>
            <w:rStyle w:val="Hyperlink"/>
            <w:rFonts w:cs="Roboto"/>
          </w:rPr>
          <w:t>https://www.knmp.nl/actueel/nieuws/nieuws-2021/aantal-geneesmiddelentekorten-</w:t>
        </w:r>
      </w:hyperlink>
      <w:r>
        <w:rPr>
          <w:rFonts w:cs="Roboto"/>
        </w:rPr>
        <w:tab/>
      </w:r>
      <w:r w:rsidR="003429C7" w:rsidRPr="009B7A44">
        <w:rPr>
          <w:rFonts w:cs="Roboto"/>
        </w:rPr>
        <w:t>wederom-ongekend-hoog</w:t>
      </w:r>
    </w:p>
    <w:p w14:paraId="762F9610" w14:textId="1A9CE478" w:rsidR="000044CA" w:rsidRDefault="000044CA" w:rsidP="00C72112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4F02296C" w14:textId="7DE9353C" w:rsidR="00C72112" w:rsidRPr="00A46C3E" w:rsidRDefault="00C72112" w:rsidP="00A46C3E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ind w:hanging="720"/>
        <w:outlineLvl w:val="0"/>
        <w:rPr>
          <w:rFonts w:eastAsia="Times New Roman" w:cs="Arial"/>
          <w:kern w:val="36"/>
          <w:lang w:eastAsia="nl-NL"/>
        </w:rPr>
      </w:pPr>
      <w:r w:rsidRPr="00A46C3E">
        <w:rPr>
          <w:rFonts w:eastAsia="Times New Roman" w:cs="Arial"/>
          <w:kern w:val="36"/>
          <w:lang w:eastAsia="nl-NL"/>
        </w:rPr>
        <w:t>Meting kwaliteitsindicatoren farmacie,</w:t>
      </w:r>
      <w:r w:rsidR="008B5C88">
        <w:rPr>
          <w:rFonts w:eastAsia="Times New Roman" w:cs="Arial"/>
          <w:kern w:val="36"/>
          <w:lang w:eastAsia="nl-NL"/>
        </w:rPr>
        <w:t xml:space="preserve"> </w:t>
      </w:r>
      <w:r w:rsidR="008B5C88" w:rsidRPr="00A46C3E">
        <w:rPr>
          <w:rFonts w:eastAsia="Times New Roman" w:cs="Arial"/>
          <w:kern w:val="36"/>
          <w:lang w:eastAsia="nl-NL"/>
        </w:rPr>
        <w:t>2021.</w:t>
      </w:r>
      <w:r w:rsidR="008B5C88">
        <w:rPr>
          <w:rFonts w:eastAsia="Times New Roman" w:cs="Arial"/>
          <w:kern w:val="36"/>
          <w:lang w:eastAsia="nl-NL"/>
        </w:rPr>
        <w:t xml:space="preserve"> </w:t>
      </w:r>
      <w:hyperlink r:id="rId29" w:history="1">
        <w:r w:rsidR="008B5C88" w:rsidRPr="003541F8">
          <w:rPr>
            <w:rStyle w:val="Hyperlink"/>
            <w:rFonts w:eastAsia="Times New Roman" w:cs="Arial"/>
            <w:kern w:val="36"/>
            <w:lang w:eastAsia="nl-NL"/>
          </w:rPr>
          <w:t>https://www.knmp.nl/praktijkvoering/kwaliteit/meting-kwaliteitsindicatoren</w:t>
        </w:r>
      </w:hyperlink>
    </w:p>
    <w:p w14:paraId="7E19BE5B" w14:textId="77777777" w:rsidR="00C72112" w:rsidRPr="00C72112" w:rsidRDefault="00C72112" w:rsidP="00C72112">
      <w:pPr>
        <w:spacing w:after="0" w:line="240" w:lineRule="auto"/>
        <w:rPr>
          <w:rFonts w:cs="Roboto"/>
        </w:rPr>
      </w:pPr>
    </w:p>
    <w:p w14:paraId="1052B272" w14:textId="77777777" w:rsidR="00C72112" w:rsidRPr="00A46C3E" w:rsidRDefault="00C72112" w:rsidP="00A46C3E">
      <w:pPr>
        <w:pStyle w:val="Lijstalinea"/>
        <w:numPr>
          <w:ilvl w:val="0"/>
          <w:numId w:val="1"/>
        </w:numPr>
        <w:spacing w:after="0"/>
        <w:ind w:hanging="720"/>
        <w:rPr>
          <w:lang w:val="en-US"/>
        </w:rPr>
      </w:pPr>
      <w:r w:rsidRPr="00A46C3E">
        <w:rPr>
          <w:lang w:val="en-US"/>
        </w:rPr>
        <w:t>NAB Pharmacy Survey 2021, NAB Health 2021</w:t>
      </w:r>
    </w:p>
    <w:p w14:paraId="4F946D0B" w14:textId="253068C0" w:rsidR="00C72112" w:rsidRPr="00E173BF" w:rsidRDefault="00E173BF" w:rsidP="00E173BF">
      <w:pPr>
        <w:spacing w:after="0"/>
        <w:ind w:left="644"/>
        <w:rPr>
          <w:lang w:val="en-US"/>
        </w:rPr>
      </w:pPr>
      <w:hyperlink r:id="rId30" w:history="1">
        <w:r w:rsidRPr="00FB0E20">
          <w:rPr>
            <w:rStyle w:val="Hyperlink"/>
            <w:lang w:val="en-US"/>
          </w:rPr>
          <w:t>https://www.guild.org.au/data/assets/pdf_file/0014/112055/NAB-Pharmacy-Report-2021.pdf</w:t>
        </w:r>
      </w:hyperlink>
    </w:p>
    <w:p w14:paraId="5E08551F" w14:textId="77777777" w:rsidR="00C72112" w:rsidRPr="006C1725" w:rsidRDefault="00C72112" w:rsidP="000562D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6694E2A" w14:textId="67BD2383" w:rsidR="000562D9" w:rsidRDefault="000562D9" w:rsidP="00A46C3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</w:pPr>
      <w:r>
        <w:t xml:space="preserve">Paske te, Vervloet M; Rademake J. et al. </w:t>
      </w:r>
      <w:r w:rsidRPr="00AB2615">
        <w:t>Implementatie van Kijksluiter in de apotheek</w:t>
      </w:r>
      <w:r>
        <w:t xml:space="preserve">. </w:t>
      </w:r>
      <w:r w:rsidRPr="00AB2615">
        <w:t>Een vragenlijstonderzoek onder apothekers</w:t>
      </w:r>
      <w:r>
        <w:t>. 2021.</w:t>
      </w:r>
    </w:p>
    <w:p w14:paraId="00E87628" w14:textId="611EF150" w:rsidR="000562D9" w:rsidRDefault="00E173BF" w:rsidP="00E173BF">
      <w:pPr>
        <w:autoSpaceDE w:val="0"/>
        <w:autoSpaceDN w:val="0"/>
        <w:adjustRightInd w:val="0"/>
        <w:spacing w:after="0" w:line="240" w:lineRule="auto"/>
        <w:ind w:left="644"/>
      </w:pPr>
      <w:hyperlink r:id="rId31" w:history="1">
        <w:r w:rsidRPr="00FB0E20">
          <w:rPr>
            <w:rStyle w:val="Hyperlink"/>
          </w:rPr>
          <w:t>https://www.nivel.nl/nl/publicatie/implementatie-van-kijksluiter-de-apotheek-een-vragenlijstonderzoek-onder-apothekers</w:t>
        </w:r>
      </w:hyperlink>
    </w:p>
    <w:p w14:paraId="3A2491DC" w14:textId="766C2518" w:rsidR="00CA457E" w:rsidRDefault="00CA457E" w:rsidP="00E10499"/>
    <w:p w14:paraId="2DD7F132" w14:textId="625D9BA5" w:rsidR="00CA457E" w:rsidRDefault="00CA457E" w:rsidP="00B272E9">
      <w:pPr>
        <w:pStyle w:val="Lijstalinea"/>
        <w:numPr>
          <w:ilvl w:val="0"/>
          <w:numId w:val="1"/>
        </w:numPr>
        <w:spacing w:after="0"/>
        <w:ind w:hanging="720"/>
      </w:pPr>
      <w:r>
        <w:lastRenderedPageBreak/>
        <w:t>Zichtbaarheid van de Apotheker,</w:t>
      </w:r>
      <w:r w:rsidRPr="00CA457E">
        <w:t xml:space="preserve"> </w:t>
      </w:r>
      <w:r>
        <w:t xml:space="preserve">Nieuwsbrief van de Vereniging van Jonge Apothekers | 27e jaargang 2021 #1 </w:t>
      </w:r>
    </w:p>
    <w:p w14:paraId="082327A2" w14:textId="1B68596E" w:rsidR="00E10499" w:rsidRDefault="00E173BF" w:rsidP="00E173BF">
      <w:pPr>
        <w:tabs>
          <w:tab w:val="left" w:pos="567"/>
        </w:tabs>
        <w:spacing w:after="0"/>
      </w:pPr>
      <w:r>
        <w:tab/>
        <w:t xml:space="preserve">  </w:t>
      </w:r>
      <w:hyperlink r:id="rId32" w:history="1">
        <w:r w:rsidRPr="00FB0E20">
          <w:rPr>
            <w:rStyle w:val="Hyperlink"/>
          </w:rPr>
          <w:t>https://vja.nu/app/uploads/2021/03/VJA-JA-2021-nr1-v3-gecomprimeerd.pdf</w:t>
        </w:r>
      </w:hyperlink>
    </w:p>
    <w:p w14:paraId="31983D52" w14:textId="38755073" w:rsidR="003429C7" w:rsidRDefault="003429C7" w:rsidP="00B272E9">
      <w:pPr>
        <w:pStyle w:val="Lijstalinea"/>
        <w:tabs>
          <w:tab w:val="left" w:pos="720"/>
        </w:tabs>
        <w:spacing w:after="0"/>
      </w:pPr>
    </w:p>
    <w:p w14:paraId="40863E86" w14:textId="145B0EEF" w:rsidR="00871D37" w:rsidRPr="00871D37" w:rsidRDefault="00B272E9" w:rsidP="00D13261">
      <w:pPr>
        <w:tabs>
          <w:tab w:val="left" w:pos="0"/>
          <w:tab w:val="left" w:pos="567"/>
        </w:tabs>
        <w:spacing w:after="0"/>
        <w:rPr>
          <w:rFonts w:ascii="Calibri" w:hAnsi="Calibri" w:cs="Roboto"/>
          <w:b/>
          <w:bCs/>
          <w:color w:val="000000"/>
          <w:lang w:val="en-US"/>
        </w:rPr>
      </w:pPr>
      <w:r w:rsidRPr="00126466">
        <w:rPr>
          <w:rFonts w:ascii="Calibri" w:hAnsi="Calibri" w:cs="Roboto"/>
          <w:b/>
          <w:bCs/>
          <w:color w:val="000000"/>
        </w:rPr>
        <w:tab/>
        <w:t xml:space="preserve"> </w:t>
      </w:r>
      <w:r w:rsidR="00871D37" w:rsidRPr="00871D37">
        <w:rPr>
          <w:rFonts w:ascii="Calibri" w:hAnsi="Calibri" w:cs="Roboto"/>
          <w:b/>
          <w:bCs/>
          <w:color w:val="000000"/>
          <w:lang w:val="en-US"/>
        </w:rPr>
        <w:t>GEORGES VERPREAT</w:t>
      </w:r>
    </w:p>
    <w:p w14:paraId="4CA60088" w14:textId="46583216" w:rsidR="000044CA" w:rsidRPr="00B272E9" w:rsidRDefault="000044CA" w:rsidP="00B272E9">
      <w:pPr>
        <w:pStyle w:val="Lijstalinea"/>
        <w:numPr>
          <w:ilvl w:val="0"/>
          <w:numId w:val="1"/>
        </w:numPr>
        <w:spacing w:after="0"/>
        <w:ind w:hanging="720"/>
        <w:rPr>
          <w:rFonts w:ascii="Calibri" w:hAnsi="Calibri" w:cs="Roboto"/>
          <w:color w:val="000000"/>
          <w:lang w:val="en-US"/>
        </w:rPr>
      </w:pPr>
      <w:r w:rsidRPr="00B272E9">
        <w:rPr>
          <w:rFonts w:ascii="Calibri" w:hAnsi="Calibri" w:cs="Roboto"/>
          <w:color w:val="000000"/>
          <w:lang w:val="en-US"/>
        </w:rPr>
        <w:t xml:space="preserve">Vision 2025 Our </w:t>
      </w:r>
      <w:proofErr w:type="spellStart"/>
      <w:r w:rsidRPr="00B272E9">
        <w:rPr>
          <w:rFonts w:ascii="Calibri" w:hAnsi="Calibri" w:cs="Roboto"/>
          <w:color w:val="000000"/>
          <w:lang w:val="en-US"/>
        </w:rPr>
        <w:t>Futurels</w:t>
      </w:r>
      <w:proofErr w:type="spellEnd"/>
      <w:r w:rsidRPr="00B272E9">
        <w:rPr>
          <w:rFonts w:ascii="Calibri" w:hAnsi="Calibri" w:cs="Roboto"/>
          <w:color w:val="000000"/>
          <w:lang w:val="en-US"/>
        </w:rPr>
        <w:t xml:space="preserve"> is Bright, APB </w:t>
      </w:r>
      <w:proofErr w:type="spellStart"/>
      <w:r w:rsidRPr="00B272E9">
        <w:rPr>
          <w:rFonts w:ascii="Calibri" w:hAnsi="Calibri" w:cs="Roboto"/>
          <w:color w:val="000000"/>
          <w:lang w:val="en-US"/>
        </w:rPr>
        <w:t>België</w:t>
      </w:r>
      <w:proofErr w:type="spellEnd"/>
      <w:r w:rsidRPr="00B272E9">
        <w:rPr>
          <w:rFonts w:ascii="Calibri" w:hAnsi="Calibri" w:cs="Roboto"/>
          <w:color w:val="000000"/>
          <w:lang w:val="en-US"/>
        </w:rPr>
        <w:t xml:space="preserve">, </w:t>
      </w:r>
      <w:proofErr w:type="spellStart"/>
      <w:r w:rsidRPr="00B272E9">
        <w:rPr>
          <w:rFonts w:ascii="Calibri" w:hAnsi="Calibri" w:cs="Roboto"/>
          <w:color w:val="000000"/>
          <w:lang w:val="en-US"/>
        </w:rPr>
        <w:t>december</w:t>
      </w:r>
      <w:proofErr w:type="spellEnd"/>
      <w:r w:rsidRPr="00B272E9">
        <w:rPr>
          <w:rFonts w:ascii="Calibri" w:hAnsi="Calibri" w:cs="Roboto"/>
          <w:color w:val="000000"/>
          <w:lang w:val="en-US"/>
        </w:rPr>
        <w:t xml:space="preserve"> 2020.</w:t>
      </w:r>
    </w:p>
    <w:p w14:paraId="176F2E6F" w14:textId="00861D5D" w:rsidR="000044CA" w:rsidRDefault="000044CA" w:rsidP="00B10145">
      <w:pPr>
        <w:spacing w:after="0"/>
        <w:ind w:firstLine="644"/>
        <w:rPr>
          <w:rFonts w:ascii="Calibri" w:hAnsi="Calibri" w:cs="Roboto"/>
          <w:color w:val="000000"/>
        </w:rPr>
      </w:pPr>
      <w:r w:rsidRPr="00B10145">
        <w:rPr>
          <w:rFonts w:ascii="Calibri" w:hAnsi="Calibri" w:cs="Roboto"/>
          <w:color w:val="000000"/>
        </w:rPr>
        <w:t xml:space="preserve">Het witboek van de Algemene </w:t>
      </w:r>
      <w:proofErr w:type="spellStart"/>
      <w:r w:rsidRPr="00B10145">
        <w:rPr>
          <w:rFonts w:ascii="Calibri" w:hAnsi="Calibri" w:cs="Roboto"/>
          <w:color w:val="000000"/>
        </w:rPr>
        <w:t>Pharmaceutische</w:t>
      </w:r>
      <w:proofErr w:type="spellEnd"/>
      <w:r w:rsidRPr="00B10145">
        <w:rPr>
          <w:rFonts w:ascii="Calibri" w:hAnsi="Calibri" w:cs="Roboto"/>
          <w:color w:val="000000"/>
        </w:rPr>
        <w:t xml:space="preserve"> Bond</w:t>
      </w:r>
    </w:p>
    <w:p w14:paraId="1F5527AD" w14:textId="0D16848D" w:rsidR="000044CA" w:rsidRPr="00B10145" w:rsidRDefault="00B10145" w:rsidP="00B10145">
      <w:pPr>
        <w:spacing w:after="0"/>
        <w:ind w:firstLine="644"/>
        <w:rPr>
          <w:rStyle w:val="Hyperlink"/>
          <w:rFonts w:ascii="Calibri" w:hAnsi="Calibri" w:cs="Roboto"/>
        </w:rPr>
      </w:pPr>
      <w:hyperlink r:id="rId33" w:history="1">
        <w:r w:rsidRPr="00FB0E20">
          <w:rPr>
            <w:rStyle w:val="Hyperlink"/>
            <w:rFonts w:ascii="Calibri" w:hAnsi="Calibri" w:cs="Roboto"/>
          </w:rPr>
          <w:t>https://www.apb.be/SiteCollectionDocuments/Vision%202025/Witboek-Visie%202025.pdf</w:t>
        </w:r>
      </w:hyperlink>
    </w:p>
    <w:p w14:paraId="6E1A999D" w14:textId="0D841307" w:rsidR="00871D37" w:rsidRDefault="00871D37" w:rsidP="000044CA">
      <w:pPr>
        <w:spacing w:after="0"/>
        <w:rPr>
          <w:rStyle w:val="Hyperlink"/>
          <w:rFonts w:ascii="Calibri" w:hAnsi="Calibri" w:cs="Roboto"/>
        </w:rPr>
      </w:pPr>
    </w:p>
    <w:p w14:paraId="5A48EC34" w14:textId="1EDCB6BC" w:rsidR="00871D37" w:rsidRPr="00871D37" w:rsidRDefault="00D13261" w:rsidP="00D13261">
      <w:pPr>
        <w:tabs>
          <w:tab w:val="left" w:pos="0"/>
          <w:tab w:val="left" w:pos="567"/>
        </w:tabs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</w:t>
      </w:r>
      <w:r w:rsidR="00871D37" w:rsidRPr="00871D37">
        <w:rPr>
          <w:b/>
          <w:bCs/>
          <w:color w:val="000000"/>
        </w:rPr>
        <w:t>ERIK MIJNHARDT</w:t>
      </w:r>
    </w:p>
    <w:p w14:paraId="1EDA9D48" w14:textId="4C9AE243" w:rsidR="00871D37" w:rsidRDefault="00871D37" w:rsidP="00B272E9">
      <w:pPr>
        <w:pStyle w:val="Lijstalinea"/>
        <w:numPr>
          <w:ilvl w:val="0"/>
          <w:numId w:val="1"/>
        </w:numPr>
        <w:spacing w:after="0"/>
        <w:ind w:hanging="720"/>
        <w:rPr>
          <w:color w:val="000000"/>
        </w:rPr>
      </w:pPr>
      <w:r w:rsidRPr="00B272E9">
        <w:rPr>
          <w:color w:val="000000"/>
        </w:rPr>
        <w:t>De Eerstelijns, Onmiddellijke actie gewenst; verpleegkundigen binnenhalen en behouden, Editie 8, Jaargang, 11 december 2020.</w:t>
      </w:r>
    </w:p>
    <w:p w14:paraId="4B636981" w14:textId="7A7340A7" w:rsidR="00871D37" w:rsidRPr="00B10145" w:rsidRDefault="00B10145" w:rsidP="00B10145">
      <w:pPr>
        <w:tabs>
          <w:tab w:val="left" w:pos="720"/>
        </w:tabs>
        <w:spacing w:after="0"/>
        <w:rPr>
          <w:color w:val="000000"/>
        </w:rPr>
      </w:pPr>
      <w:r>
        <w:t xml:space="preserve">             </w:t>
      </w:r>
      <w:hyperlink r:id="rId34" w:history="1">
        <w:r w:rsidRPr="00FB0E20">
          <w:rPr>
            <w:rStyle w:val="Hyperlink"/>
          </w:rPr>
          <w:t>https://www.de-eerstelijns.nl/</w:t>
        </w:r>
      </w:hyperlink>
    </w:p>
    <w:p w14:paraId="300C6C55" w14:textId="13E29F97" w:rsidR="003429C7" w:rsidRDefault="003429C7" w:rsidP="00B272E9">
      <w:pPr>
        <w:pStyle w:val="Lijstalinea"/>
        <w:tabs>
          <w:tab w:val="left" w:pos="720"/>
        </w:tabs>
        <w:spacing w:after="0"/>
        <w:rPr>
          <w:color w:val="000000"/>
        </w:rPr>
      </w:pPr>
    </w:p>
    <w:p w14:paraId="5EA2F068" w14:textId="718D051D" w:rsidR="00153146" w:rsidRDefault="00153146" w:rsidP="00153146">
      <w:pPr>
        <w:pStyle w:val="Lijstalinea"/>
        <w:numPr>
          <w:ilvl w:val="0"/>
          <w:numId w:val="1"/>
        </w:numPr>
        <w:tabs>
          <w:tab w:val="left" w:pos="720"/>
        </w:tabs>
        <w:spacing w:after="0"/>
        <w:ind w:hanging="720"/>
      </w:pPr>
      <w:r>
        <w:t>Toekomstvisie openbare farmacie goede farmaceutische zorg in de buurt, november 2020.</w:t>
      </w:r>
    </w:p>
    <w:p w14:paraId="4A0A1090" w14:textId="1D0A52A8" w:rsidR="00153146" w:rsidRDefault="00D13261" w:rsidP="00D13261">
      <w:pPr>
        <w:pStyle w:val="Lijstalinea"/>
        <w:tabs>
          <w:tab w:val="left" w:pos="720"/>
        </w:tabs>
        <w:spacing w:after="0"/>
        <w:ind w:hanging="11"/>
      </w:pPr>
      <w:hyperlink r:id="rId35" w:history="1">
        <w:r w:rsidRPr="00FB0E20">
          <w:rPr>
            <w:rStyle w:val="Hyperlink"/>
          </w:rPr>
          <w:t>https://www.knmp.nl/downloads/toekomstvisie-openbare-farmacie-2025.pdf</w:t>
        </w:r>
      </w:hyperlink>
    </w:p>
    <w:p w14:paraId="1929FDBB" w14:textId="77777777" w:rsidR="00677555" w:rsidRDefault="00677555" w:rsidP="006775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B610BD9" w14:textId="7AF7BB0F" w:rsidR="00677555" w:rsidRPr="00B272E9" w:rsidRDefault="00677555" w:rsidP="00B272E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color w:val="000000"/>
        </w:rPr>
      </w:pPr>
      <w:r w:rsidRPr="00B272E9">
        <w:rPr>
          <w:color w:val="000000"/>
        </w:rPr>
        <w:t xml:space="preserve">Heins M, Oosterveld Mariska, Reyners An, et al. Palliatieve zorg in Nederland: Feiten en Cijfers. </w:t>
      </w:r>
    </w:p>
    <w:p w14:paraId="45105CD9" w14:textId="16E8B162" w:rsidR="00677555" w:rsidRDefault="00677555" w:rsidP="00B10145">
      <w:pPr>
        <w:autoSpaceDE w:val="0"/>
        <w:autoSpaceDN w:val="0"/>
        <w:adjustRightInd w:val="0"/>
        <w:spacing w:after="0" w:line="240" w:lineRule="auto"/>
        <w:ind w:firstLine="644"/>
        <w:rPr>
          <w:color w:val="000000"/>
        </w:rPr>
      </w:pPr>
      <w:r w:rsidRPr="00B10145">
        <w:rPr>
          <w:color w:val="000000"/>
        </w:rPr>
        <w:t>Factsheet 3: Voorschrijven van medicatie door de huisarts, 8 september 2020.</w:t>
      </w:r>
    </w:p>
    <w:p w14:paraId="1FC6C295" w14:textId="43C700D8" w:rsidR="00677555" w:rsidRPr="00B10145" w:rsidRDefault="00B10145" w:rsidP="00B10145">
      <w:pPr>
        <w:autoSpaceDE w:val="0"/>
        <w:autoSpaceDN w:val="0"/>
        <w:adjustRightInd w:val="0"/>
        <w:spacing w:after="0" w:line="240" w:lineRule="auto"/>
        <w:ind w:left="644"/>
        <w:rPr>
          <w:rStyle w:val="Hyperlink"/>
          <w:rFonts w:cs="Nunito"/>
          <w:sz w:val="24"/>
          <w:szCs w:val="24"/>
        </w:rPr>
      </w:pPr>
      <w:hyperlink r:id="rId36" w:history="1">
        <w:r w:rsidRPr="00FB0E20">
          <w:rPr>
            <w:rStyle w:val="Hyperlink"/>
            <w:rFonts w:cs="Nunito"/>
            <w:sz w:val="24"/>
            <w:szCs w:val="24"/>
          </w:rPr>
          <w:t>https://www.nivel.nl/nl/publicatie/factsheet-1-kenmerken-van-de-populatie-en-gebruik-van-ziekenhuis-en-huisartsenzorg</w:t>
        </w:r>
      </w:hyperlink>
    </w:p>
    <w:p w14:paraId="746418AE" w14:textId="004451EE" w:rsidR="00677555" w:rsidRPr="00B272E9" w:rsidRDefault="00B10145" w:rsidP="00B10145">
      <w:pPr>
        <w:autoSpaceDE w:val="0"/>
        <w:autoSpaceDN w:val="0"/>
        <w:adjustRightInd w:val="0"/>
        <w:spacing w:after="0" w:line="240" w:lineRule="auto"/>
        <w:ind w:left="360" w:firstLine="284"/>
        <w:rPr>
          <w:rStyle w:val="Hyperlink"/>
          <w:rFonts w:cs="Nunito"/>
          <w:sz w:val="24"/>
          <w:szCs w:val="24"/>
        </w:rPr>
      </w:pPr>
      <w:hyperlink r:id="rId37" w:history="1">
        <w:r w:rsidRPr="00FB0E20">
          <w:rPr>
            <w:rStyle w:val="Hyperlink"/>
            <w:rFonts w:cstheme="minorHAnsi"/>
            <w:szCs w:val="24"/>
          </w:rPr>
          <w:t>https://www.nivel.nl/sites/default/files/bestanden/1003839.pdf</w:t>
        </w:r>
      </w:hyperlink>
    </w:p>
    <w:p w14:paraId="74D165D4" w14:textId="306691CB" w:rsidR="00677555" w:rsidRPr="00B10145" w:rsidRDefault="00B10145" w:rsidP="00B10145">
      <w:pPr>
        <w:spacing w:after="0"/>
        <w:ind w:firstLine="644"/>
        <w:rPr>
          <w:rFonts w:cstheme="minorHAnsi"/>
          <w:szCs w:val="24"/>
          <w:u w:val="single"/>
        </w:rPr>
      </w:pPr>
      <w:hyperlink r:id="rId38" w:history="1">
        <w:r w:rsidRPr="00FB0E20">
          <w:rPr>
            <w:rStyle w:val="Hyperlink"/>
            <w:rFonts w:cstheme="minorHAnsi"/>
            <w:szCs w:val="24"/>
          </w:rPr>
          <w:t>https://guusschrijvers.nl/palliatieve-zorg-een-brede-en-centrale-rol-voor-de-huisarts/</w:t>
        </w:r>
      </w:hyperlink>
      <w:r w:rsidR="00677555" w:rsidRPr="00B10145">
        <w:rPr>
          <w:rFonts w:cstheme="minorHAnsi"/>
          <w:szCs w:val="24"/>
          <w:u w:val="single"/>
        </w:rPr>
        <w:t xml:space="preserve"> </w:t>
      </w:r>
    </w:p>
    <w:p w14:paraId="31950CC4" w14:textId="77777777" w:rsidR="00B272E9" w:rsidRPr="00B272E9" w:rsidRDefault="00B272E9" w:rsidP="00B272E9">
      <w:pPr>
        <w:pStyle w:val="Lijstalinea"/>
        <w:spacing w:after="0"/>
        <w:rPr>
          <w:rFonts w:cstheme="minorHAnsi"/>
          <w:szCs w:val="24"/>
          <w:u w:val="single"/>
        </w:rPr>
      </w:pPr>
    </w:p>
    <w:p w14:paraId="678CA45C" w14:textId="3BC348EB" w:rsidR="00AB2615" w:rsidRDefault="00D570C4" w:rsidP="00B272E9">
      <w:pPr>
        <w:pStyle w:val="Lijstalinea"/>
        <w:numPr>
          <w:ilvl w:val="0"/>
          <w:numId w:val="1"/>
        </w:numPr>
        <w:spacing w:after="0" w:line="240" w:lineRule="auto"/>
        <w:ind w:hanging="720"/>
        <w:outlineLvl w:val="2"/>
      </w:pPr>
      <w:r w:rsidRPr="00D570C4">
        <w:t>Prins, Aris</w:t>
      </w:r>
      <w:r>
        <w:t>.</w:t>
      </w:r>
      <w:r w:rsidRPr="00D570C4">
        <w:t xml:space="preserve"> ‘Het recept is geen boodschappenlijstje’</w:t>
      </w:r>
      <w:r>
        <w:t>, Farma Magazine, 26-02-2020.</w:t>
      </w:r>
    </w:p>
    <w:p w14:paraId="3281AB23" w14:textId="1195F2C0" w:rsidR="00AB2615" w:rsidRDefault="00971080" w:rsidP="00971080">
      <w:pPr>
        <w:spacing w:after="0"/>
        <w:ind w:firstLine="644"/>
      </w:pPr>
      <w:hyperlink r:id="rId39" w:history="1">
        <w:r w:rsidRPr="00FB0E20">
          <w:rPr>
            <w:rStyle w:val="Hyperlink"/>
          </w:rPr>
          <w:t>https://farma-magazine.nl/het-recept-is-geen-boodschappenlijstje/</w:t>
        </w:r>
      </w:hyperlink>
    </w:p>
    <w:p w14:paraId="3AA0294D" w14:textId="2D5D5002" w:rsidR="00153146" w:rsidRDefault="00153146" w:rsidP="00B272E9">
      <w:pPr>
        <w:pStyle w:val="Lijstalinea"/>
        <w:spacing w:after="0"/>
      </w:pPr>
    </w:p>
    <w:p w14:paraId="6FD318D1" w14:textId="479A16E9" w:rsidR="00153146" w:rsidRDefault="00153146" w:rsidP="00153146">
      <w:pPr>
        <w:pStyle w:val="Lijstalinea"/>
        <w:numPr>
          <w:ilvl w:val="0"/>
          <w:numId w:val="1"/>
        </w:numPr>
        <w:spacing w:after="0"/>
        <w:ind w:hanging="720"/>
      </w:pPr>
      <w:r>
        <w:t>Sandstra T; Dekker C. De apotheek op huisbezoek , 3 februari 2020.</w:t>
      </w:r>
    </w:p>
    <w:p w14:paraId="7D6DB0DF" w14:textId="2DEC84A5" w:rsidR="00153146" w:rsidRDefault="00B10145" w:rsidP="00B10145">
      <w:pPr>
        <w:spacing w:after="0"/>
        <w:ind w:left="644"/>
        <w:rPr>
          <w:rStyle w:val="Hyperlink"/>
        </w:rPr>
      </w:pPr>
      <w:hyperlink r:id="rId40" w:history="1">
        <w:r w:rsidRPr="00FB0E20">
          <w:rPr>
            <w:rStyle w:val="Hyperlink"/>
          </w:rPr>
          <w:t>https://zzww.nl/wp-content/uploads/2020/02/Rapport-huisbezoek-apotheek-3-februari-</w:t>
        </w:r>
      </w:hyperlink>
      <w:r w:rsidR="00153146" w:rsidRPr="00153146">
        <w:rPr>
          <w:rStyle w:val="Hyperlink"/>
        </w:rPr>
        <w:t>2020.pdf</w:t>
      </w:r>
    </w:p>
    <w:p w14:paraId="3986623C" w14:textId="77777777" w:rsidR="00677555" w:rsidRDefault="00677555" w:rsidP="00D85FDD">
      <w:pPr>
        <w:autoSpaceDE w:val="0"/>
        <w:autoSpaceDN w:val="0"/>
        <w:adjustRightInd w:val="0"/>
        <w:spacing w:after="0" w:line="240" w:lineRule="auto"/>
        <w:rPr>
          <w:rFonts w:cs="Nunito"/>
          <w:color w:val="000000"/>
          <w:sz w:val="24"/>
          <w:szCs w:val="24"/>
        </w:rPr>
      </w:pPr>
    </w:p>
    <w:p w14:paraId="708F79F2" w14:textId="26FFAC6C" w:rsidR="00D85FDD" w:rsidRPr="00B272E9" w:rsidRDefault="00D85FDD" w:rsidP="00B272E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cs="Nunito"/>
          <w:color w:val="000000"/>
          <w:sz w:val="24"/>
          <w:szCs w:val="24"/>
        </w:rPr>
      </w:pPr>
      <w:r w:rsidRPr="00B272E9">
        <w:rPr>
          <w:rFonts w:cs="Nunito"/>
          <w:color w:val="000000"/>
          <w:sz w:val="24"/>
          <w:szCs w:val="24"/>
        </w:rPr>
        <w:t>Interview Rob Linde. Apotheker in Almere is Farmaceutisch expert, 27 januari 2020.</w:t>
      </w:r>
    </w:p>
    <w:p w14:paraId="36CB084D" w14:textId="2F44B709" w:rsidR="00D85FDD" w:rsidRPr="00B10145" w:rsidRDefault="00B10145" w:rsidP="00B10145">
      <w:pPr>
        <w:autoSpaceDE w:val="0"/>
        <w:autoSpaceDN w:val="0"/>
        <w:adjustRightInd w:val="0"/>
        <w:spacing w:after="0" w:line="240" w:lineRule="auto"/>
        <w:ind w:left="644"/>
        <w:rPr>
          <w:rStyle w:val="Hyperlink"/>
          <w:rFonts w:ascii="Calibri" w:hAnsi="Calibri" w:cs="Nunito"/>
          <w:sz w:val="24"/>
          <w:szCs w:val="24"/>
        </w:rPr>
      </w:pPr>
      <w:hyperlink r:id="rId41" w:history="1">
        <w:r w:rsidRPr="00FB0E20">
          <w:rPr>
            <w:rStyle w:val="Hyperlink"/>
            <w:rFonts w:ascii="Calibri" w:hAnsi="Calibri" w:cs="Nunito"/>
            <w:sz w:val="24"/>
            <w:szCs w:val="24"/>
          </w:rPr>
          <w:t>https://www.elaa.nl/actueel/9-algemeen/775-apotheker-in-almere-is-farmaceutisch-expert</w:t>
        </w:r>
      </w:hyperlink>
    </w:p>
    <w:p w14:paraId="0CED8EC5" w14:textId="27F53DC4" w:rsidR="00110BFC" w:rsidRPr="00B10145" w:rsidRDefault="00B10145" w:rsidP="00B10145">
      <w:pPr>
        <w:ind w:firstLine="644"/>
        <w:rPr>
          <w:rFonts w:cstheme="minorHAnsi"/>
          <w:szCs w:val="24"/>
        </w:rPr>
      </w:pPr>
      <w:hyperlink r:id="rId42" w:history="1">
        <w:r w:rsidRPr="00FB0E20">
          <w:rPr>
            <w:rStyle w:val="Hyperlink"/>
            <w:rFonts w:cstheme="minorHAnsi"/>
            <w:szCs w:val="24"/>
          </w:rPr>
          <w:t>https://guusschrijvers.nl/apotheker-in-almere-is-farmaceutisch-expert/</w:t>
        </w:r>
      </w:hyperlink>
    </w:p>
    <w:p w14:paraId="293DFACC" w14:textId="77777777" w:rsidR="00A64F1D" w:rsidRPr="00B272E9" w:rsidRDefault="00A64F1D" w:rsidP="00B272E9">
      <w:pPr>
        <w:pStyle w:val="Lijstalinea"/>
        <w:rPr>
          <w:rFonts w:cstheme="minorHAnsi"/>
          <w:szCs w:val="24"/>
        </w:rPr>
      </w:pPr>
    </w:p>
    <w:p w14:paraId="348D4EC9" w14:textId="076E0908" w:rsidR="00B42646" w:rsidRPr="00EF07BD" w:rsidRDefault="00B42646" w:rsidP="00EF07B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cs="Nunito"/>
          <w:color w:val="000000"/>
        </w:rPr>
      </w:pPr>
      <w:r w:rsidRPr="00EF07BD">
        <w:rPr>
          <w:rFonts w:cs="Nunito"/>
          <w:color w:val="000000"/>
        </w:rPr>
        <w:t>Nooit meer 's nachts door de tunnel voor spoedmedicijnen</w:t>
      </w:r>
      <w:r w:rsidR="00C72112" w:rsidRPr="00EF07BD">
        <w:rPr>
          <w:rFonts w:cs="Nunito"/>
          <w:color w:val="000000"/>
        </w:rPr>
        <w:t>, 2019.</w:t>
      </w:r>
    </w:p>
    <w:p w14:paraId="68E8201E" w14:textId="6A51E6AF" w:rsidR="00B42646" w:rsidRPr="00B10145" w:rsidRDefault="00B10145" w:rsidP="00B10145">
      <w:pPr>
        <w:autoSpaceDE w:val="0"/>
        <w:autoSpaceDN w:val="0"/>
        <w:adjustRightInd w:val="0"/>
        <w:spacing w:after="0" w:line="240" w:lineRule="auto"/>
        <w:ind w:left="644"/>
        <w:rPr>
          <w:rStyle w:val="Hyperlink"/>
          <w:rFonts w:cs="Nunito"/>
          <w:sz w:val="24"/>
          <w:szCs w:val="24"/>
        </w:rPr>
      </w:pPr>
      <w:hyperlink r:id="rId43" w:history="1">
        <w:r w:rsidRPr="00FB0E20">
          <w:rPr>
            <w:rStyle w:val="Hyperlink"/>
            <w:rFonts w:cs="Nunito"/>
            <w:sz w:val="24"/>
            <w:szCs w:val="24"/>
          </w:rPr>
          <w:t>https://www.omroepzeeland.nl/media/54741/Hier-kunnen-Zeeuws-Vlamingen-s-nachts-spoedmedicijnen-ophalen</w:t>
        </w:r>
      </w:hyperlink>
    </w:p>
    <w:p w14:paraId="44C3530E" w14:textId="14560A45" w:rsidR="00104B39" w:rsidRDefault="00104B39" w:rsidP="00B42646">
      <w:pPr>
        <w:autoSpaceDE w:val="0"/>
        <w:autoSpaceDN w:val="0"/>
        <w:adjustRightInd w:val="0"/>
        <w:spacing w:after="0" w:line="240" w:lineRule="auto"/>
        <w:rPr>
          <w:rStyle w:val="Hyperlink"/>
          <w:rFonts w:cs="Nunito"/>
          <w:sz w:val="24"/>
          <w:szCs w:val="24"/>
        </w:rPr>
      </w:pPr>
    </w:p>
    <w:p w14:paraId="16863BC6" w14:textId="491EB4FD" w:rsidR="00104B39" w:rsidRPr="00EF07BD" w:rsidRDefault="00104B39" w:rsidP="00EF07BD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color w:val="000000"/>
        </w:rPr>
      </w:pPr>
      <w:r w:rsidRPr="00EF07BD">
        <w:rPr>
          <w:color w:val="000000"/>
        </w:rPr>
        <w:t>Robot draait nachtdienst in apotheek, 2019.</w:t>
      </w:r>
    </w:p>
    <w:p w14:paraId="474E7926" w14:textId="33E3A035" w:rsidR="00104B39" w:rsidRDefault="00B10145" w:rsidP="00B10145">
      <w:pPr>
        <w:spacing w:after="0" w:line="240" w:lineRule="auto"/>
        <w:ind w:firstLine="644"/>
      </w:pPr>
      <w:hyperlink r:id="rId44" w:history="1">
        <w:r w:rsidRPr="00FB0E20">
          <w:rPr>
            <w:rStyle w:val="Hyperlink"/>
            <w:rFonts w:cstheme="minorHAnsi"/>
            <w:szCs w:val="24"/>
          </w:rPr>
          <w:t>https://guusschrijvers.nl/robot-draait-nachtdienst-in-apotheek/</w:t>
        </w:r>
      </w:hyperlink>
    </w:p>
    <w:p w14:paraId="30876D28" w14:textId="5673665B" w:rsidR="00110BFC" w:rsidRDefault="00110BFC" w:rsidP="00104B39">
      <w:pPr>
        <w:spacing w:after="0" w:line="240" w:lineRule="auto"/>
      </w:pPr>
    </w:p>
    <w:p w14:paraId="3F88F5D1" w14:textId="77777777" w:rsidR="0015417A" w:rsidRDefault="0097271D" w:rsidP="0015417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cs="DINOT-Medium"/>
          <w:lang w:val="en-US"/>
        </w:rPr>
      </w:pPr>
      <w:r w:rsidRPr="004A4AB0">
        <w:rPr>
          <w:rFonts w:cs="Roboto"/>
        </w:rPr>
        <w:t xml:space="preserve">Straetmans Koen, Hamelinck Wouter en Vansnick Luc. </w:t>
      </w:r>
      <w:r w:rsidRPr="004A4AB0">
        <w:rPr>
          <w:rFonts w:cs="DINOT-Medium"/>
          <w:lang w:val="en-US"/>
        </w:rPr>
        <w:t>Belgian Pharmacists: Towards a “</w:t>
      </w:r>
      <w:proofErr w:type="spellStart"/>
      <w:r w:rsidRPr="004A4AB0">
        <w:rPr>
          <w:rFonts w:cs="DINOT-Medium"/>
          <w:lang w:val="en-US"/>
        </w:rPr>
        <w:t>CappuccinoModel</w:t>
      </w:r>
      <w:proofErr w:type="spellEnd"/>
      <w:r w:rsidRPr="004A4AB0">
        <w:rPr>
          <w:rFonts w:cs="DINOT-Medium"/>
          <w:lang w:val="en-US"/>
        </w:rPr>
        <w:t>”-Based Remuneration, 2019.</w:t>
      </w:r>
    </w:p>
    <w:p w14:paraId="60C01313" w14:textId="2B538992" w:rsidR="004A4AB0" w:rsidRPr="00B10145" w:rsidRDefault="00B10145" w:rsidP="00B10145">
      <w:pPr>
        <w:autoSpaceDE w:val="0"/>
        <w:autoSpaceDN w:val="0"/>
        <w:adjustRightInd w:val="0"/>
        <w:spacing w:after="0" w:line="240" w:lineRule="auto"/>
        <w:ind w:left="644"/>
        <w:rPr>
          <w:rStyle w:val="Hyperlink"/>
          <w:rFonts w:cs="Roboto"/>
          <w:lang w:val="en-US"/>
        </w:rPr>
      </w:pPr>
      <w:hyperlink r:id="rId45" w:history="1">
        <w:r w:rsidRPr="00FB0E20">
          <w:rPr>
            <w:rStyle w:val="Hyperlink"/>
            <w:rFonts w:cs="Roboto"/>
            <w:lang w:val="en-US"/>
          </w:rPr>
          <w:t>https://www.apb.be/APB%20Documents/MULTI/All%20partners/Poster%20FIP%20september%202019%20-%20Wouter%20Hamelinck%20LOW.pdf</w:t>
        </w:r>
      </w:hyperlink>
    </w:p>
    <w:p w14:paraId="0EAE91BD" w14:textId="5A19C7F7" w:rsidR="00940C1C" w:rsidRDefault="00940C1C" w:rsidP="0015417A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  <w:rFonts w:cs="Roboto"/>
          <w:lang w:val="en-US"/>
        </w:rPr>
      </w:pPr>
    </w:p>
    <w:p w14:paraId="5A12B14E" w14:textId="7F16D1FF" w:rsidR="0097271D" w:rsidRPr="0015417A" w:rsidRDefault="0096462F" w:rsidP="0015417A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rFonts w:cs="Roboto"/>
        </w:rPr>
      </w:pPr>
      <w:r w:rsidRPr="0015417A">
        <w:rPr>
          <w:rFonts w:cs="Roboto"/>
        </w:rPr>
        <w:t>Vlaamse apothekers kiezen voor minder en meer leefstijladviezen</w:t>
      </w:r>
    </w:p>
    <w:p w14:paraId="012B58A8" w14:textId="0F836A4E" w:rsidR="0096462F" w:rsidRPr="00B10145" w:rsidRDefault="00B10145" w:rsidP="00B10145">
      <w:pPr>
        <w:spacing w:after="0" w:line="240" w:lineRule="auto"/>
        <w:ind w:firstLine="644"/>
        <w:rPr>
          <w:rStyle w:val="Hyperlink"/>
          <w:rFonts w:ascii="Calibri" w:hAnsi="Calibri" w:cstheme="minorHAnsi"/>
          <w:u w:val="none"/>
        </w:rPr>
      </w:pPr>
      <w:hyperlink r:id="rId46" w:history="1">
        <w:r w:rsidRPr="00FB0E20">
          <w:rPr>
            <w:rStyle w:val="Hyperlink"/>
            <w:rFonts w:ascii="Calibri" w:hAnsi="Calibri" w:cstheme="minorHAnsi"/>
          </w:rPr>
          <w:t>https://guusschrijvers.nl/vlaamse-apothekers-kiezen-minder-pillen-en-meer-adviezen/</w:t>
        </w:r>
      </w:hyperlink>
      <w:r w:rsidR="0096462F" w:rsidRPr="00B10145">
        <w:rPr>
          <w:rStyle w:val="Hyperlink"/>
          <w:rFonts w:ascii="Calibri" w:hAnsi="Calibri" w:cstheme="minorHAnsi"/>
          <w:u w:val="none"/>
        </w:rPr>
        <w:t xml:space="preserve"> </w:t>
      </w:r>
    </w:p>
    <w:p w14:paraId="2EBC2987" w14:textId="42DE75E1" w:rsidR="0097271D" w:rsidRPr="00B10145" w:rsidRDefault="00B10145" w:rsidP="00B10145">
      <w:pPr>
        <w:spacing w:after="0" w:line="240" w:lineRule="auto"/>
        <w:ind w:firstLine="644"/>
        <w:rPr>
          <w:rStyle w:val="Hyperlink"/>
          <w:rFonts w:ascii="Calibri" w:hAnsi="Calibri" w:cstheme="minorHAnsi"/>
        </w:rPr>
      </w:pPr>
      <w:hyperlink r:id="rId47" w:history="1">
        <w:r w:rsidRPr="00FB0E20">
          <w:rPr>
            <w:rStyle w:val="Hyperlink"/>
            <w:rFonts w:ascii="Calibri" w:hAnsi="Calibri" w:cstheme="minorHAnsi"/>
          </w:rPr>
          <w:t>https://guusschrijvers.nl/boodschap-zorginnovatie-volgens-cappuccinomodel/</w:t>
        </w:r>
      </w:hyperlink>
    </w:p>
    <w:p w14:paraId="7CE96E17" w14:textId="2231608B" w:rsidR="00AB4939" w:rsidRDefault="00AB4939" w:rsidP="0015417A">
      <w:pPr>
        <w:pStyle w:val="Lijstalinea"/>
        <w:spacing w:after="0" w:line="240" w:lineRule="auto"/>
        <w:rPr>
          <w:rStyle w:val="Hyperlink"/>
          <w:rFonts w:ascii="Calibri" w:hAnsi="Calibri" w:cstheme="minorHAnsi"/>
        </w:rPr>
      </w:pPr>
    </w:p>
    <w:p w14:paraId="5B517575" w14:textId="0ABA0044" w:rsidR="00AB4939" w:rsidRPr="00AB4939" w:rsidRDefault="00AB4939" w:rsidP="00AB4939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rFonts w:cs="Roboto"/>
        </w:rPr>
      </w:pPr>
      <w:r w:rsidRPr="00AB4939">
        <w:rPr>
          <w:rFonts w:cs="Roboto"/>
        </w:rPr>
        <w:t>Waarom zijn gewone medicijnen steeds vaker ‘uitverkocht’?</w:t>
      </w:r>
    </w:p>
    <w:p w14:paraId="261B45BE" w14:textId="14B50927" w:rsidR="00A30A35" w:rsidRPr="00B10145" w:rsidRDefault="00B10145" w:rsidP="00B10145">
      <w:pPr>
        <w:spacing w:after="0" w:line="240" w:lineRule="auto"/>
        <w:ind w:firstLine="644"/>
        <w:rPr>
          <w:rStyle w:val="Hyperlink"/>
          <w:rFonts w:cs="Roboto"/>
        </w:rPr>
      </w:pPr>
      <w:hyperlink r:id="rId48" w:history="1">
        <w:r w:rsidRPr="00FB0E20">
          <w:rPr>
            <w:rStyle w:val="Hyperlink"/>
            <w:rFonts w:cs="Roboto"/>
          </w:rPr>
          <w:t>https://guusschrijvers.nl/waarom-zijn-medicijnen-vaker-uitverkocht/</w:t>
        </w:r>
      </w:hyperlink>
    </w:p>
    <w:p w14:paraId="5DBD3008" w14:textId="3DE89373" w:rsidR="00242592" w:rsidRDefault="00242592" w:rsidP="00AB4939">
      <w:pPr>
        <w:pStyle w:val="Lijstalinea"/>
        <w:spacing w:after="0" w:line="240" w:lineRule="auto"/>
        <w:rPr>
          <w:rStyle w:val="Hyperlink"/>
          <w:rFonts w:cs="Roboto"/>
        </w:rPr>
      </w:pPr>
    </w:p>
    <w:p w14:paraId="0C954C32" w14:textId="37EF53C4" w:rsidR="00871D37" w:rsidRPr="003429C7" w:rsidRDefault="00971080" w:rsidP="00971080">
      <w:pPr>
        <w:pStyle w:val="Lijstalinea"/>
        <w:spacing w:after="0"/>
        <w:ind w:hanging="153"/>
        <w:rPr>
          <w:b/>
          <w:bCs/>
        </w:rPr>
      </w:pPr>
      <w:r>
        <w:rPr>
          <w:b/>
          <w:bCs/>
        </w:rPr>
        <w:t xml:space="preserve"> </w:t>
      </w:r>
      <w:r w:rsidR="00871D37" w:rsidRPr="003429C7">
        <w:rPr>
          <w:b/>
          <w:bCs/>
        </w:rPr>
        <w:t>ERIK MIJNHARDT</w:t>
      </w:r>
    </w:p>
    <w:p w14:paraId="0691A1E6" w14:textId="44625CF7" w:rsidR="00574C29" w:rsidRPr="003429C7" w:rsidRDefault="00574C29" w:rsidP="003429C7">
      <w:pPr>
        <w:pStyle w:val="Lijstalinea"/>
        <w:numPr>
          <w:ilvl w:val="0"/>
          <w:numId w:val="1"/>
        </w:numPr>
        <w:spacing w:after="0"/>
        <w:ind w:hanging="720"/>
        <w:rPr>
          <w:lang w:val="en-US"/>
        </w:rPr>
      </w:pPr>
      <w:r>
        <w:t xml:space="preserve">Bos Edwin. Twentse apothekers verenigen zich massaal in </w:t>
      </w:r>
      <w:r w:rsidRPr="00852C06">
        <w:t>coöperatie</w:t>
      </w:r>
      <w:r>
        <w:t xml:space="preserve">. </w:t>
      </w:r>
      <w:r w:rsidRPr="003429C7">
        <w:rPr>
          <w:lang w:val="en-US"/>
        </w:rPr>
        <w:t xml:space="preserve">Pharm </w:t>
      </w:r>
      <w:proofErr w:type="spellStart"/>
      <w:r w:rsidRPr="003429C7">
        <w:rPr>
          <w:lang w:val="en-US"/>
        </w:rPr>
        <w:t>Weekbl</w:t>
      </w:r>
      <w:proofErr w:type="spellEnd"/>
      <w:r w:rsidRPr="003429C7">
        <w:rPr>
          <w:lang w:val="en-US"/>
        </w:rPr>
        <w:t xml:space="preserve">, 3 </w:t>
      </w:r>
      <w:proofErr w:type="spellStart"/>
      <w:r w:rsidRPr="003429C7">
        <w:rPr>
          <w:lang w:val="en-US"/>
        </w:rPr>
        <w:t>augustus</w:t>
      </w:r>
      <w:proofErr w:type="spellEnd"/>
      <w:r w:rsidRPr="003429C7">
        <w:rPr>
          <w:lang w:val="en-US"/>
        </w:rPr>
        <w:t xml:space="preserve"> 2018, 153-51/32.</w:t>
      </w:r>
    </w:p>
    <w:p w14:paraId="315EA4DF" w14:textId="1E70BD71" w:rsidR="00D765A2" w:rsidRPr="00B10145" w:rsidRDefault="00B10145" w:rsidP="00B10145">
      <w:pPr>
        <w:spacing w:after="0" w:line="240" w:lineRule="auto"/>
        <w:ind w:left="644"/>
        <w:rPr>
          <w:rStyle w:val="Hyperlink"/>
          <w:lang w:val="en-US"/>
        </w:rPr>
      </w:pPr>
      <w:hyperlink r:id="rId49" w:history="1">
        <w:r w:rsidRPr="00FB0E20">
          <w:rPr>
            <w:rStyle w:val="Hyperlink"/>
            <w:lang w:val="en-US"/>
          </w:rPr>
          <w:t>https://www.pw.nl/achtergrond/2018/twentse-apothekers-verenigen-zich-massaal-in-cooperatie</w:t>
        </w:r>
      </w:hyperlink>
    </w:p>
    <w:p w14:paraId="6BFD65EA" w14:textId="0D3F2461" w:rsidR="00D765A2" w:rsidRPr="00AB4939" w:rsidRDefault="00D765A2" w:rsidP="0096462F">
      <w:pPr>
        <w:spacing w:after="0" w:line="240" w:lineRule="auto"/>
        <w:rPr>
          <w:rFonts w:cs="Roboto"/>
          <w:lang w:val="en-US"/>
        </w:rPr>
      </w:pPr>
    </w:p>
    <w:p w14:paraId="75F5CE59" w14:textId="3AB590F4" w:rsidR="00871D37" w:rsidRPr="00B10145" w:rsidRDefault="00871D37" w:rsidP="00CD08DD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b/>
          <w:bCs/>
        </w:rPr>
      </w:pPr>
      <w:r w:rsidRPr="00B10145">
        <w:rPr>
          <w:b/>
          <w:bCs/>
        </w:rPr>
        <w:t>ERIK MIJNHARDT</w:t>
      </w:r>
    </w:p>
    <w:p w14:paraId="20BE38A7" w14:textId="0D77F6E9" w:rsidR="000562D9" w:rsidRDefault="000562D9" w:rsidP="00B10145">
      <w:pPr>
        <w:spacing w:after="0" w:line="240" w:lineRule="auto"/>
        <w:ind w:firstLine="644"/>
        <w:rPr>
          <w:rFonts w:cs="Roboto"/>
          <w:lang w:val="en-US"/>
        </w:rPr>
      </w:pPr>
      <w:r w:rsidRPr="00B10145">
        <w:rPr>
          <w:rFonts w:cs="Roboto"/>
          <w:lang w:val="en-US"/>
        </w:rPr>
        <w:t xml:space="preserve">Tien </w:t>
      </w:r>
      <w:proofErr w:type="spellStart"/>
      <w:r w:rsidRPr="00B10145">
        <w:rPr>
          <w:rFonts w:cs="Roboto"/>
          <w:lang w:val="en-US"/>
        </w:rPr>
        <w:t>vragen</w:t>
      </w:r>
      <w:proofErr w:type="spellEnd"/>
      <w:r w:rsidRPr="00B10145">
        <w:rPr>
          <w:rFonts w:cs="Roboto"/>
          <w:lang w:val="en-US"/>
        </w:rPr>
        <w:t xml:space="preserve"> </w:t>
      </w:r>
      <w:proofErr w:type="spellStart"/>
      <w:r w:rsidRPr="00B10145">
        <w:rPr>
          <w:rFonts w:cs="Roboto"/>
          <w:lang w:val="en-US"/>
        </w:rPr>
        <w:t>aan</w:t>
      </w:r>
      <w:proofErr w:type="spellEnd"/>
      <w:r w:rsidRPr="00B10145">
        <w:rPr>
          <w:rFonts w:cs="Roboto"/>
          <w:lang w:val="en-US"/>
        </w:rPr>
        <w:t xml:space="preserve"> TAO</w:t>
      </w:r>
    </w:p>
    <w:p w14:paraId="3C901B23" w14:textId="77777777" w:rsidR="000562D9" w:rsidRPr="00B10145" w:rsidRDefault="000562D9" w:rsidP="00B10145">
      <w:pPr>
        <w:spacing w:after="0" w:line="240" w:lineRule="auto"/>
        <w:ind w:firstLine="644"/>
        <w:rPr>
          <w:rFonts w:cs="Roboto"/>
          <w:lang w:val="en-US"/>
        </w:rPr>
      </w:pPr>
      <w:r w:rsidRPr="00B10145">
        <w:rPr>
          <w:rFonts w:cs="Roboto"/>
          <w:lang w:val="en-US"/>
        </w:rPr>
        <w:t xml:space="preserve">FTO.nu Magazine #4 </w:t>
      </w:r>
      <w:proofErr w:type="spellStart"/>
      <w:r w:rsidRPr="00B10145">
        <w:rPr>
          <w:rFonts w:cs="Roboto"/>
          <w:lang w:val="en-US"/>
        </w:rPr>
        <w:t>najaar</w:t>
      </w:r>
      <w:proofErr w:type="spellEnd"/>
      <w:r w:rsidRPr="00B10145">
        <w:rPr>
          <w:rFonts w:cs="Roboto"/>
          <w:lang w:val="en-US"/>
        </w:rPr>
        <w:t xml:space="preserve"> 2018.</w:t>
      </w:r>
    </w:p>
    <w:p w14:paraId="4A6362FF" w14:textId="1D703962" w:rsidR="000562D9" w:rsidRDefault="000562D9" w:rsidP="0096462F">
      <w:pPr>
        <w:spacing w:after="0" w:line="240" w:lineRule="auto"/>
        <w:rPr>
          <w:rFonts w:cs="Roboto"/>
        </w:rPr>
      </w:pPr>
    </w:p>
    <w:p w14:paraId="064D81C1" w14:textId="77777777" w:rsidR="000562D9" w:rsidRDefault="000562D9" w:rsidP="003429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</w:pPr>
      <w:r w:rsidRPr="00B10145">
        <w:rPr>
          <w:b/>
          <w:bCs/>
        </w:rPr>
        <w:t>Jong Rolien de.</w:t>
      </w:r>
      <w:r>
        <w:t xml:space="preserve"> </w:t>
      </w:r>
      <w:r w:rsidRPr="00CE7F37">
        <w:t>Gebruik elektronisch medicatiedossier verbetert zelfzorg</w:t>
      </w:r>
      <w:r>
        <w:t>.</w:t>
      </w:r>
    </w:p>
    <w:p w14:paraId="66778D85" w14:textId="19F6631E" w:rsidR="000562D9" w:rsidRDefault="000562D9" w:rsidP="00B10145">
      <w:pPr>
        <w:autoSpaceDE w:val="0"/>
        <w:autoSpaceDN w:val="0"/>
        <w:adjustRightInd w:val="0"/>
        <w:spacing w:after="0" w:line="240" w:lineRule="auto"/>
        <w:ind w:firstLine="644"/>
      </w:pPr>
      <w:r>
        <w:t>promotie onderzoek volgt hierna.</w:t>
      </w:r>
    </w:p>
    <w:p w14:paraId="137D214D" w14:textId="10C5AF2E" w:rsidR="000562D9" w:rsidRDefault="00B10145" w:rsidP="00B10145">
      <w:pPr>
        <w:autoSpaceDE w:val="0"/>
        <w:autoSpaceDN w:val="0"/>
        <w:adjustRightInd w:val="0"/>
        <w:spacing w:after="0" w:line="240" w:lineRule="auto"/>
        <w:ind w:firstLine="644"/>
      </w:pPr>
      <w:hyperlink r:id="rId50" w:history="1">
        <w:r w:rsidRPr="00FB0E20">
          <w:rPr>
            <w:rStyle w:val="Hyperlink"/>
          </w:rPr>
          <w:t>https://guusschrijvers.nl/onderzoek-naar-gebruik-elektronisch-medicatiedossier/</w:t>
        </w:r>
      </w:hyperlink>
    </w:p>
    <w:p w14:paraId="427355B9" w14:textId="77777777" w:rsidR="000562D9" w:rsidRDefault="000562D9" w:rsidP="000562D9">
      <w:pPr>
        <w:autoSpaceDE w:val="0"/>
        <w:autoSpaceDN w:val="0"/>
        <w:adjustRightInd w:val="0"/>
        <w:spacing w:after="0" w:line="240" w:lineRule="auto"/>
      </w:pPr>
    </w:p>
    <w:p w14:paraId="5DAC7060" w14:textId="77777777" w:rsidR="000562D9" w:rsidRPr="003429C7" w:rsidRDefault="000562D9" w:rsidP="003429C7">
      <w:pPr>
        <w:pStyle w:val="Lijstalinea"/>
        <w:numPr>
          <w:ilvl w:val="0"/>
          <w:numId w:val="1"/>
        </w:numPr>
        <w:spacing w:after="0"/>
        <w:ind w:hanging="720"/>
        <w:rPr>
          <w:lang w:val="en-US"/>
        </w:rPr>
      </w:pPr>
      <w:r w:rsidRPr="00B10145">
        <w:rPr>
          <w:b/>
          <w:bCs/>
          <w:lang w:val="en-US"/>
        </w:rPr>
        <w:t>Jong CC de; Ros WJG; Leeuwen M; Schrijvers G</w:t>
      </w:r>
      <w:r w:rsidRPr="003429C7">
        <w:rPr>
          <w:lang w:val="en-US"/>
        </w:rPr>
        <w:t>. Exploring the effects of patients taking a vigilant role in collaborating on their e-medication administration record, International Journal of Medical Informatics 88 (2016) 18–24.</w:t>
      </w:r>
    </w:p>
    <w:p w14:paraId="4BD165D9" w14:textId="5A472580" w:rsidR="000562D9" w:rsidRPr="00B10145" w:rsidRDefault="00B10145" w:rsidP="00B10145">
      <w:pPr>
        <w:spacing w:after="0"/>
        <w:ind w:firstLine="644"/>
        <w:rPr>
          <w:rStyle w:val="Hyperlink"/>
          <w:lang w:val="en-US"/>
        </w:rPr>
      </w:pPr>
      <w:hyperlink r:id="rId51" w:history="1">
        <w:r w:rsidRPr="00FB0E20">
          <w:rPr>
            <w:rStyle w:val="Hyperlink"/>
            <w:lang w:val="en-US"/>
          </w:rPr>
          <w:t>https://guusschrijvers.nl/wp-content/uploads/2016/01/aritkel-ove-emedication-record.pdf</w:t>
        </w:r>
      </w:hyperlink>
    </w:p>
    <w:p w14:paraId="3B3D1597" w14:textId="34FFAED6" w:rsidR="000562D9" w:rsidRPr="00126466" w:rsidRDefault="00B10145" w:rsidP="00B10145">
      <w:pPr>
        <w:spacing w:after="0"/>
        <w:ind w:left="360" w:firstLine="284"/>
        <w:rPr>
          <w:lang w:val="en-US"/>
        </w:rPr>
      </w:pPr>
      <w:hyperlink r:id="rId52" w:history="1">
        <w:r w:rsidRPr="00FB0E20">
          <w:rPr>
            <w:rStyle w:val="Hyperlink"/>
            <w:lang w:val="en-US"/>
          </w:rPr>
          <w:t>https://guusschrijvers.nl/onderzoek-naar-gebruik-elektronisch-medicatiedossier/</w:t>
        </w:r>
      </w:hyperlink>
    </w:p>
    <w:p w14:paraId="75562EC7" w14:textId="2DB2A968" w:rsidR="000562D9" w:rsidRPr="00126466" w:rsidRDefault="000562D9" w:rsidP="0096462F">
      <w:pPr>
        <w:spacing w:after="0" w:line="240" w:lineRule="auto"/>
        <w:rPr>
          <w:rFonts w:cs="Roboto"/>
          <w:lang w:val="en-US"/>
        </w:rPr>
      </w:pPr>
    </w:p>
    <w:p w14:paraId="07C5DA10" w14:textId="77777777" w:rsidR="00C72112" w:rsidRDefault="00C72112" w:rsidP="003429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</w:pPr>
      <w:r w:rsidRPr="00B10145">
        <w:rPr>
          <w:b/>
          <w:bCs/>
        </w:rPr>
        <w:t>Gerritsen Erik en Schrijvers Guus</w:t>
      </w:r>
      <w:r>
        <w:t xml:space="preserve">. </w:t>
      </w:r>
      <w:r w:rsidRPr="0011680A">
        <w:t>Betere farmaceutische zorg hoeft niet meer te kosten</w:t>
      </w:r>
      <w:r>
        <w:t xml:space="preserve">. Pharma weekbl 24, oktober 2014 149-42. </w:t>
      </w:r>
    </w:p>
    <w:p w14:paraId="4C4B59D3" w14:textId="3FEF3F66" w:rsidR="00C72112" w:rsidRDefault="00B10145" w:rsidP="00B10145">
      <w:pPr>
        <w:autoSpaceDE w:val="0"/>
        <w:autoSpaceDN w:val="0"/>
        <w:adjustRightInd w:val="0"/>
        <w:spacing w:after="0" w:line="240" w:lineRule="auto"/>
        <w:ind w:left="644"/>
        <w:rPr>
          <w:rStyle w:val="Hyperlink"/>
        </w:rPr>
      </w:pPr>
      <w:hyperlink r:id="rId53" w:history="1">
        <w:r w:rsidRPr="00FB0E20">
          <w:rPr>
            <w:rStyle w:val="Hyperlink"/>
          </w:rPr>
          <w:t>https://guusschrijvers.nl/wp-content/uploads/2014/11/Artikel-Cappuccinomodel-Pharmaceutisch-Weekblad-43-24-10-2014.pdf</w:t>
        </w:r>
      </w:hyperlink>
    </w:p>
    <w:p w14:paraId="73E11757" w14:textId="1D494B69" w:rsidR="003647AD" w:rsidRDefault="003647AD" w:rsidP="003429C7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0EB76EE2" w14:textId="79339305" w:rsidR="003647AD" w:rsidRDefault="003647AD" w:rsidP="003647AD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lang w:val="nl-BE"/>
        </w:rPr>
      </w:pPr>
      <w:r w:rsidRPr="00B10145">
        <w:rPr>
          <w:b/>
          <w:bCs/>
          <w:lang w:val="nl-BE"/>
        </w:rPr>
        <w:t>Putte, Marie van der</w:t>
      </w:r>
      <w:r w:rsidR="00B10145">
        <w:rPr>
          <w:b/>
          <w:bCs/>
          <w:lang w:val="nl-BE"/>
        </w:rPr>
        <w:t xml:space="preserve">. </w:t>
      </w:r>
      <w:r>
        <w:rPr>
          <w:lang w:val="nl-BE"/>
        </w:rPr>
        <w:t xml:space="preserve">Reorganisatie van de </w:t>
      </w:r>
      <w:proofErr w:type="spellStart"/>
      <w:r>
        <w:rPr>
          <w:lang w:val="nl-BE"/>
        </w:rPr>
        <w:t>eerstelijn</w:t>
      </w:r>
      <w:proofErr w:type="spellEnd"/>
      <w:r>
        <w:rPr>
          <w:lang w:val="nl-BE"/>
        </w:rPr>
        <w:t xml:space="preserve"> in multidisciplinaire buurtteams: naar geïntegreerde populatiegerichte zorg Datum 8-10-2021,  (Zorgzaam Leuven, BAF, VAN)</w:t>
      </w:r>
    </w:p>
    <w:p w14:paraId="149DB35C" w14:textId="682CD128" w:rsidR="003647AD" w:rsidRDefault="0057060B" w:rsidP="00B10145">
      <w:pPr>
        <w:autoSpaceDE w:val="0"/>
        <w:autoSpaceDN w:val="0"/>
        <w:adjustRightInd w:val="0"/>
        <w:spacing w:after="0" w:line="240" w:lineRule="auto"/>
        <w:ind w:firstLine="644"/>
        <w:rPr>
          <w:rStyle w:val="Hyperlink"/>
        </w:rPr>
      </w:pPr>
      <w:r w:rsidRPr="0057060B">
        <w:rPr>
          <w:rStyle w:val="Hyperlink"/>
        </w:rPr>
        <w:t>https://www.zorgzaamleuven.be/zorgzame-buurtteams</w:t>
      </w:r>
    </w:p>
    <w:p w14:paraId="0FCF5675" w14:textId="20348526" w:rsidR="003647AD" w:rsidRDefault="003647AD" w:rsidP="003429C7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5E577894" w14:textId="490D099B" w:rsidR="003647AD" w:rsidRPr="00971080" w:rsidRDefault="003647AD" w:rsidP="00971080">
      <w:pPr>
        <w:spacing w:after="0" w:line="240" w:lineRule="auto"/>
        <w:ind w:firstLine="644"/>
        <w:rPr>
          <w:rFonts w:cs="Roboto"/>
          <w:b/>
          <w:bCs/>
          <w:lang w:val="en-US"/>
        </w:rPr>
      </w:pPr>
      <w:r w:rsidRPr="00971080">
        <w:rPr>
          <w:rFonts w:cs="Roboto"/>
          <w:b/>
          <w:bCs/>
          <w:lang w:val="en-US"/>
        </w:rPr>
        <w:t>Petra Hoogland</w:t>
      </w:r>
    </w:p>
    <w:p w14:paraId="5CB9B2C9" w14:textId="77777777" w:rsidR="003647AD" w:rsidRDefault="003647AD" w:rsidP="003647AD">
      <w:pPr>
        <w:pStyle w:val="Lijstalinea"/>
        <w:numPr>
          <w:ilvl w:val="0"/>
          <w:numId w:val="1"/>
        </w:numPr>
        <w:spacing w:after="0"/>
        <w:ind w:hanging="720"/>
      </w:pPr>
      <w:r w:rsidRPr="00B10145">
        <w:rPr>
          <w:b/>
          <w:bCs/>
        </w:rPr>
        <w:t>Hazen Ankie</w:t>
      </w:r>
      <w:r>
        <w:t>, dissertatie Non-</w:t>
      </w:r>
      <w:proofErr w:type="spellStart"/>
      <w:r>
        <w:t>dispensing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pharmacists</w:t>
      </w:r>
      <w:proofErr w:type="spellEnd"/>
      <w:r>
        <w:t xml:space="preserve"> in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Training,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. Universiteit Utrecht 2018.</w:t>
      </w:r>
    </w:p>
    <w:p w14:paraId="5B0CADDF" w14:textId="0136AD65" w:rsidR="003647AD" w:rsidRDefault="00B10145" w:rsidP="00B10145">
      <w:pPr>
        <w:spacing w:after="0"/>
        <w:ind w:left="644"/>
        <w:rPr>
          <w:rStyle w:val="Hyperlink"/>
        </w:rPr>
      </w:pPr>
      <w:hyperlink r:id="rId54" w:history="1">
        <w:r w:rsidRPr="00FB0E20">
          <w:rPr>
            <w:rStyle w:val="Hyperlink"/>
          </w:rPr>
          <w:t>https://ephor.nl/wp-content/uploads/2018/12/thesis_ankie-hazen_non-dispensing-clinical-pharmacists-in-general-practice.pdf</w:t>
        </w:r>
      </w:hyperlink>
    </w:p>
    <w:p w14:paraId="30E1EF86" w14:textId="66AEC783" w:rsidR="00D25E2B" w:rsidRDefault="00D25E2B" w:rsidP="003647AD">
      <w:pPr>
        <w:pStyle w:val="Lijstalinea"/>
        <w:spacing w:after="0"/>
        <w:rPr>
          <w:rStyle w:val="Hyperlink"/>
        </w:rPr>
      </w:pPr>
    </w:p>
    <w:p w14:paraId="6B25C68D" w14:textId="77777777" w:rsidR="00D25E2B" w:rsidRPr="00D13261" w:rsidRDefault="00D25E2B" w:rsidP="00971080">
      <w:pPr>
        <w:spacing w:after="0" w:line="240" w:lineRule="auto"/>
        <w:ind w:firstLine="644"/>
        <w:rPr>
          <w:rStyle w:val="Hyperlink"/>
          <w:b/>
          <w:bCs/>
          <w:color w:val="auto"/>
          <w:u w:val="none"/>
          <w:lang w:val="en-US"/>
        </w:rPr>
      </w:pPr>
      <w:r w:rsidRPr="00D13261">
        <w:rPr>
          <w:rStyle w:val="Hyperlink"/>
          <w:b/>
          <w:bCs/>
          <w:color w:val="auto"/>
          <w:u w:val="none"/>
          <w:lang w:val="en-US"/>
        </w:rPr>
        <w:t>Petra Hoogland</w:t>
      </w:r>
    </w:p>
    <w:p w14:paraId="233EFB6C" w14:textId="77777777" w:rsidR="00D25E2B" w:rsidRPr="00CD08DD" w:rsidRDefault="00D25E2B" w:rsidP="00D25E2B">
      <w:pPr>
        <w:pStyle w:val="Lijstalinea"/>
        <w:numPr>
          <w:ilvl w:val="0"/>
          <w:numId w:val="1"/>
        </w:numPr>
        <w:spacing w:after="0"/>
        <w:ind w:hanging="720"/>
      </w:pPr>
      <w:proofErr w:type="spellStart"/>
      <w:r w:rsidRPr="00B10145">
        <w:rPr>
          <w:b/>
          <w:bCs/>
        </w:rPr>
        <w:t>Velzel</w:t>
      </w:r>
      <w:proofErr w:type="spellEnd"/>
      <w:r w:rsidRPr="00B10145">
        <w:rPr>
          <w:b/>
          <w:bCs/>
        </w:rPr>
        <w:t xml:space="preserve"> E; Heida JP; </w:t>
      </w:r>
      <w:proofErr w:type="spellStart"/>
      <w:r w:rsidRPr="00B10145">
        <w:rPr>
          <w:b/>
          <w:bCs/>
        </w:rPr>
        <w:t>Cozijnsen</w:t>
      </w:r>
      <w:proofErr w:type="spellEnd"/>
      <w:r w:rsidRPr="00B10145">
        <w:rPr>
          <w:b/>
          <w:bCs/>
        </w:rPr>
        <w:t xml:space="preserve"> M.</w:t>
      </w:r>
      <w:r w:rsidRPr="00CD08DD">
        <w:t xml:space="preserve"> Rapport Versterking van de Zorgfunctie van Openbaar apothekers, SIRM, 28 maart 2018.</w:t>
      </w:r>
    </w:p>
    <w:p w14:paraId="5A28D2A4" w14:textId="69B742E6" w:rsidR="00D25E2B" w:rsidRDefault="00D13261" w:rsidP="00D13261">
      <w:pPr>
        <w:pStyle w:val="Lijstalinea"/>
        <w:spacing w:after="0"/>
        <w:ind w:left="644"/>
      </w:pPr>
      <w:hyperlink r:id="rId55" w:history="1">
        <w:r w:rsidRPr="00FB0E20">
          <w:rPr>
            <w:rStyle w:val="Hyperlink"/>
          </w:rPr>
          <w:t>https://www.knmp.nl/downloads/rapport-versterking-van-de-zorgfunctie-van-openbaar-apothekers.pdf</w:t>
        </w:r>
      </w:hyperlink>
    </w:p>
    <w:p w14:paraId="551820A8" w14:textId="19A9A9F2" w:rsidR="003647AD" w:rsidRDefault="003647AD" w:rsidP="003429C7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421A57F2" w14:textId="77777777" w:rsidR="003647AD" w:rsidRDefault="003647AD" w:rsidP="003647AD">
      <w:pPr>
        <w:pStyle w:val="Lijstalinea"/>
        <w:numPr>
          <w:ilvl w:val="0"/>
          <w:numId w:val="1"/>
        </w:numPr>
        <w:spacing w:after="0" w:line="240" w:lineRule="auto"/>
        <w:ind w:hanging="720"/>
        <w:rPr>
          <w:lang w:val="nl-BE"/>
        </w:rPr>
      </w:pPr>
      <w:r w:rsidRPr="00B10145">
        <w:rPr>
          <w:b/>
          <w:bCs/>
          <w:lang w:val="nl-BE"/>
        </w:rPr>
        <w:lastRenderedPageBreak/>
        <w:t xml:space="preserve">Bijna 40% bespreekt medicijnen op herhaalrecept tussendoor nooit </w:t>
      </w:r>
      <w:r>
        <w:rPr>
          <w:lang w:val="nl-BE"/>
        </w:rPr>
        <w:t xml:space="preserve">Uitslag  11-10-2021 Uitslag </w:t>
      </w:r>
      <w:proofErr w:type="spellStart"/>
      <w:r>
        <w:rPr>
          <w:lang w:val="nl-BE"/>
        </w:rPr>
        <w:t>enquete</w:t>
      </w:r>
      <w:proofErr w:type="spellEnd"/>
      <w:r>
        <w:rPr>
          <w:lang w:val="nl-BE"/>
        </w:rPr>
        <w:t xml:space="preserve"> onder 27.000 Nederlanders door AVROTROS programma Radar  </w:t>
      </w:r>
      <w:proofErr w:type="spellStart"/>
      <w:r>
        <w:rPr>
          <w:lang w:val="nl-BE"/>
        </w:rPr>
        <w:t>dd</w:t>
      </w:r>
      <w:proofErr w:type="spellEnd"/>
      <w:r>
        <w:rPr>
          <w:lang w:val="nl-BE"/>
        </w:rPr>
        <w:t xml:space="preserve"> 15 oktober</w:t>
      </w:r>
    </w:p>
    <w:p w14:paraId="1CE96562" w14:textId="592D85CF" w:rsidR="003647AD" w:rsidRDefault="00B10145" w:rsidP="00B10145">
      <w:pPr>
        <w:autoSpaceDE w:val="0"/>
        <w:autoSpaceDN w:val="0"/>
        <w:adjustRightInd w:val="0"/>
        <w:spacing w:after="0" w:line="240" w:lineRule="auto"/>
        <w:ind w:left="644"/>
        <w:rPr>
          <w:rStyle w:val="Hyperlink"/>
        </w:rPr>
      </w:pPr>
      <w:hyperlink r:id="rId56" w:history="1">
        <w:r w:rsidRPr="00FB0E20">
          <w:rPr>
            <w:rStyle w:val="Hyperlink"/>
          </w:rPr>
          <w:t>https://radar.avrotros.nl/testpanel/uitslagen/item/medicatie-op-herhaalrecept-moet-tussentijds-besproken-worden/</w:t>
        </w:r>
      </w:hyperlink>
    </w:p>
    <w:p w14:paraId="0F2186FF" w14:textId="14449DCF" w:rsidR="0057060B" w:rsidRDefault="0057060B" w:rsidP="003429C7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2766D861" w14:textId="15A9957F" w:rsidR="0057060B" w:rsidRDefault="004F26D8" w:rsidP="0057060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lang w:val="nl-BE"/>
        </w:rPr>
      </w:pPr>
      <w:r w:rsidRPr="00B10145">
        <w:rPr>
          <w:b/>
          <w:bCs/>
          <w:lang w:val="nl-BE"/>
        </w:rPr>
        <w:t>Gemeenschappelijk Advies over verbreding van de vaccinatiemachtigingen en griepvaccinatie door apothekers,</w:t>
      </w:r>
      <w:r>
        <w:rPr>
          <w:lang w:val="nl-BE"/>
        </w:rPr>
        <w:t xml:space="preserve"> Vlaamse Ministerie van Welzijn en Volksgezondheid.</w:t>
      </w:r>
    </w:p>
    <w:p w14:paraId="346788E6" w14:textId="299DF0E4" w:rsidR="0057060B" w:rsidRDefault="00B10145" w:rsidP="00B10145">
      <w:pPr>
        <w:autoSpaceDE w:val="0"/>
        <w:autoSpaceDN w:val="0"/>
        <w:adjustRightInd w:val="0"/>
        <w:spacing w:after="0" w:line="240" w:lineRule="auto"/>
        <w:ind w:left="644"/>
        <w:rPr>
          <w:rStyle w:val="Hyperlink"/>
        </w:rPr>
      </w:pPr>
      <w:hyperlink r:id="rId57" w:history="1">
        <w:r w:rsidRPr="00FB0E20">
          <w:rPr>
            <w:rStyle w:val="Hyperlink"/>
          </w:rPr>
          <w:t>https://www.vlaamsparlement.be/nl/parlementair-werk/documenten/alle-documenten?query=verbreding%20vaccinatiemachtigingen</w:t>
        </w:r>
      </w:hyperlink>
    </w:p>
    <w:p w14:paraId="2C79D499" w14:textId="58DDC7D3" w:rsidR="004F26D8" w:rsidRDefault="004F26D8" w:rsidP="004F26D8">
      <w:pPr>
        <w:pStyle w:val="Lijstalinea"/>
        <w:autoSpaceDE w:val="0"/>
        <w:autoSpaceDN w:val="0"/>
        <w:adjustRightInd w:val="0"/>
        <w:spacing w:after="0" w:line="240" w:lineRule="auto"/>
        <w:ind w:hanging="12"/>
        <w:rPr>
          <w:rStyle w:val="Hyperlink"/>
        </w:rPr>
      </w:pPr>
    </w:p>
    <w:p w14:paraId="4F47C61D" w14:textId="2FD65A94" w:rsidR="004F26D8" w:rsidRPr="0057060B" w:rsidRDefault="00261788" w:rsidP="002617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Style w:val="Hyperlink"/>
        </w:rPr>
      </w:pPr>
      <w:proofErr w:type="spellStart"/>
      <w:r w:rsidRPr="00B10145">
        <w:rPr>
          <w:b/>
          <w:bCs/>
        </w:rPr>
        <w:t>Vauterin</w:t>
      </w:r>
      <w:proofErr w:type="spellEnd"/>
      <w:r w:rsidRPr="00B10145">
        <w:rPr>
          <w:b/>
          <w:bCs/>
        </w:rPr>
        <w:t xml:space="preserve"> D, Bleu van J, </w:t>
      </w:r>
      <w:proofErr w:type="spellStart"/>
      <w:r w:rsidRPr="00B10145">
        <w:rPr>
          <w:b/>
          <w:bCs/>
        </w:rPr>
        <w:t>Haems</w:t>
      </w:r>
      <w:proofErr w:type="spellEnd"/>
      <w:r w:rsidRPr="00B10145">
        <w:rPr>
          <w:b/>
          <w:bCs/>
        </w:rPr>
        <w:t xml:space="preserve"> M, et al.</w:t>
      </w:r>
      <w:r>
        <w:t xml:space="preserve"> </w:t>
      </w:r>
      <w:proofErr w:type="spellStart"/>
      <w:r>
        <w:t>BeCare</w:t>
      </w:r>
      <w:proofErr w:type="spellEnd"/>
      <w:r>
        <w:t>-magazine: Samen werken aan degelijk transmuraal medicatiebelei</w:t>
      </w:r>
      <w:r>
        <w:t>d</w:t>
      </w:r>
      <w:r w:rsidR="009719F6">
        <w:t>.</w:t>
      </w:r>
    </w:p>
    <w:p w14:paraId="1E9924C9" w14:textId="121C3B5B" w:rsidR="0057060B" w:rsidRPr="00B10145" w:rsidRDefault="00B10145" w:rsidP="00B10145">
      <w:pPr>
        <w:autoSpaceDE w:val="0"/>
        <w:autoSpaceDN w:val="0"/>
        <w:adjustRightInd w:val="0"/>
        <w:spacing w:after="0" w:line="240" w:lineRule="auto"/>
        <w:ind w:firstLine="644"/>
        <w:rPr>
          <w:rStyle w:val="Hyperlink"/>
          <w:sz w:val="20"/>
          <w:szCs w:val="20"/>
        </w:rPr>
      </w:pPr>
      <w:hyperlink r:id="rId58" w:history="1">
        <w:r w:rsidRPr="00FB0E20">
          <w:rPr>
            <w:rStyle w:val="Hyperlink"/>
            <w:sz w:val="20"/>
            <w:szCs w:val="20"/>
          </w:rPr>
          <w:t>https://www.kovag.be/uploads/documentenbank/c76a17249ace20f378c933263849951e.pdf</w:t>
        </w:r>
      </w:hyperlink>
    </w:p>
    <w:p w14:paraId="1500D5C7" w14:textId="5C15E32C" w:rsidR="00D25E2B" w:rsidRDefault="00D25E2B" w:rsidP="003429C7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  <w:sz w:val="20"/>
          <w:szCs w:val="20"/>
        </w:rPr>
      </w:pPr>
    </w:p>
    <w:p w14:paraId="4EB8EB72" w14:textId="5AEAE16B" w:rsidR="00D25E2B" w:rsidRDefault="00D25E2B" w:rsidP="00D25E2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</w:pPr>
      <w:r w:rsidRPr="00B10145">
        <w:rPr>
          <w:b/>
          <w:bCs/>
        </w:rPr>
        <w:t xml:space="preserve">Claes M, </w:t>
      </w:r>
      <w:proofErr w:type="spellStart"/>
      <w:r w:rsidRPr="00B10145">
        <w:rPr>
          <w:b/>
          <w:bCs/>
        </w:rPr>
        <w:t>Vauterin</w:t>
      </w:r>
      <w:proofErr w:type="spellEnd"/>
      <w:r w:rsidRPr="00B10145">
        <w:rPr>
          <w:b/>
          <w:bCs/>
        </w:rPr>
        <w:t xml:space="preserve"> D.</w:t>
      </w:r>
      <w:r>
        <w:t xml:space="preserve"> </w:t>
      </w:r>
      <w:r w:rsidRPr="00D25E2B">
        <w:t xml:space="preserve">Betere communicatie, betere zorg, </w:t>
      </w:r>
      <w:r>
        <w:t>Het ‘enveloppeproject’ geëvalueerd</w:t>
      </w:r>
      <w:r>
        <w:t>.</w:t>
      </w:r>
    </w:p>
    <w:p w14:paraId="7FD6A567" w14:textId="4A0F65B6" w:rsidR="00D25E2B" w:rsidRPr="00D25E2B" w:rsidRDefault="00D25E2B" w:rsidP="00B10145">
      <w:pPr>
        <w:autoSpaceDE w:val="0"/>
        <w:autoSpaceDN w:val="0"/>
        <w:adjustRightInd w:val="0"/>
        <w:spacing w:after="0" w:line="240" w:lineRule="auto"/>
        <w:ind w:firstLine="644"/>
      </w:pPr>
      <w:proofErr w:type="spellStart"/>
      <w:r>
        <w:t>Farmazine</w:t>
      </w:r>
      <w:proofErr w:type="spellEnd"/>
      <w:r>
        <w:t xml:space="preserve"> 2020.</w:t>
      </w:r>
    </w:p>
    <w:p w14:paraId="0A10F4C4" w14:textId="38E3479D" w:rsidR="00D25E2B" w:rsidRPr="00B10145" w:rsidRDefault="00B10145" w:rsidP="00B10145">
      <w:pPr>
        <w:autoSpaceDE w:val="0"/>
        <w:autoSpaceDN w:val="0"/>
        <w:adjustRightInd w:val="0"/>
        <w:spacing w:after="0" w:line="240" w:lineRule="auto"/>
        <w:ind w:firstLine="644"/>
        <w:rPr>
          <w:rStyle w:val="Hyperlink"/>
          <w:sz w:val="20"/>
          <w:szCs w:val="20"/>
        </w:rPr>
      </w:pPr>
      <w:hyperlink r:id="rId59" w:history="1">
        <w:r w:rsidRPr="00FB0E20">
          <w:rPr>
            <w:rStyle w:val="Hyperlink"/>
            <w:sz w:val="20"/>
            <w:szCs w:val="20"/>
          </w:rPr>
          <w:t>https://www.kovag.be/uploads/documentenbank/c76a17249ace20f378c933263849951e.pdf</w:t>
        </w:r>
      </w:hyperlink>
    </w:p>
    <w:p w14:paraId="10F49BB8" w14:textId="130696D2" w:rsidR="00D25E2B" w:rsidRDefault="00D25E2B" w:rsidP="003429C7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  <w:sz w:val="20"/>
          <w:szCs w:val="20"/>
        </w:rPr>
      </w:pPr>
    </w:p>
    <w:p w14:paraId="2BC7576D" w14:textId="3576F65F" w:rsidR="00261788" w:rsidRPr="009719F6" w:rsidRDefault="009719F6" w:rsidP="00D25E2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</w:pPr>
      <w:r w:rsidRPr="00B10145">
        <w:rPr>
          <w:b/>
          <w:bCs/>
        </w:rPr>
        <w:t xml:space="preserve">An </w:t>
      </w:r>
      <w:proofErr w:type="spellStart"/>
      <w:r w:rsidRPr="00B10145">
        <w:rPr>
          <w:b/>
          <w:bCs/>
        </w:rPr>
        <w:t>overview</w:t>
      </w:r>
      <w:proofErr w:type="spellEnd"/>
      <w:r w:rsidRPr="00B10145">
        <w:rPr>
          <w:b/>
          <w:bCs/>
        </w:rPr>
        <w:t xml:space="preserve"> of </w:t>
      </w:r>
      <w:proofErr w:type="spellStart"/>
      <w:r w:rsidRPr="00B10145">
        <w:rPr>
          <w:b/>
          <w:bCs/>
        </w:rPr>
        <w:t>pharmacy’s</w:t>
      </w:r>
      <w:proofErr w:type="spellEnd"/>
      <w:r w:rsidRPr="00B10145">
        <w:rPr>
          <w:b/>
          <w:bCs/>
        </w:rPr>
        <w:t xml:space="preserve"> impact on </w:t>
      </w:r>
      <w:proofErr w:type="spellStart"/>
      <w:r w:rsidRPr="00B10145">
        <w:rPr>
          <w:b/>
          <w:bCs/>
        </w:rPr>
        <w:t>immunisation</w:t>
      </w:r>
      <w:proofErr w:type="spellEnd"/>
      <w:r w:rsidRPr="00B10145">
        <w:rPr>
          <w:b/>
          <w:bCs/>
        </w:rPr>
        <w:t xml:space="preserve"> a </w:t>
      </w:r>
      <w:proofErr w:type="spellStart"/>
      <w:r w:rsidRPr="00B10145">
        <w:rPr>
          <w:b/>
          <w:bCs/>
        </w:rPr>
        <w:t>global</w:t>
      </w:r>
      <w:proofErr w:type="spellEnd"/>
      <w:r w:rsidRPr="00B10145">
        <w:rPr>
          <w:b/>
          <w:bCs/>
        </w:rPr>
        <w:t xml:space="preserve"> report, 2020</w:t>
      </w:r>
      <w:r>
        <w:t>.</w:t>
      </w:r>
    </w:p>
    <w:p w14:paraId="1BA40F27" w14:textId="5F545736" w:rsidR="009719F6" w:rsidRPr="00B10145" w:rsidRDefault="00B10145" w:rsidP="00B10145">
      <w:pPr>
        <w:autoSpaceDE w:val="0"/>
        <w:autoSpaceDN w:val="0"/>
        <w:adjustRightInd w:val="0"/>
        <w:spacing w:after="0" w:line="240" w:lineRule="auto"/>
        <w:ind w:firstLine="644"/>
        <w:rPr>
          <w:rStyle w:val="Hyperlink"/>
          <w:sz w:val="20"/>
          <w:szCs w:val="20"/>
        </w:rPr>
      </w:pPr>
      <w:hyperlink r:id="rId60" w:history="1">
        <w:r w:rsidRPr="00FB0E20">
          <w:rPr>
            <w:rStyle w:val="Hyperlink"/>
            <w:sz w:val="20"/>
            <w:szCs w:val="20"/>
          </w:rPr>
          <w:t>https://www.fip.org/files/fip/publications/FIP_report_on_Immunisation.pdf</w:t>
        </w:r>
      </w:hyperlink>
    </w:p>
    <w:p w14:paraId="7F4F5ABF" w14:textId="7F45B7F3" w:rsidR="00D25E2B" w:rsidRDefault="00D25E2B" w:rsidP="003429C7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  <w:sz w:val="20"/>
          <w:szCs w:val="20"/>
        </w:rPr>
      </w:pPr>
    </w:p>
    <w:p w14:paraId="30AEE3E8" w14:textId="3A83C170" w:rsidR="00D25E2B" w:rsidRPr="00D25E2B" w:rsidRDefault="00D25E2B" w:rsidP="00297F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</w:pPr>
      <w:proofErr w:type="spellStart"/>
      <w:r w:rsidRPr="00B10145">
        <w:rPr>
          <w:b/>
          <w:bCs/>
        </w:rPr>
        <w:t>Haems</w:t>
      </w:r>
      <w:proofErr w:type="spellEnd"/>
      <w:r w:rsidRPr="00B10145">
        <w:rPr>
          <w:b/>
          <w:bCs/>
        </w:rPr>
        <w:t xml:space="preserve"> M.</w:t>
      </w:r>
      <w:r>
        <w:t xml:space="preserve"> </w:t>
      </w:r>
      <w:r w:rsidRPr="00D25E2B">
        <w:t xml:space="preserve">De </w:t>
      </w:r>
      <w:r>
        <w:t>a</w:t>
      </w:r>
      <w:r w:rsidRPr="00D25E2B">
        <w:t>potheker vaccineert</w:t>
      </w:r>
      <w:r>
        <w:t xml:space="preserve">, </w:t>
      </w:r>
      <w:proofErr w:type="spellStart"/>
      <w:r w:rsidR="00297F29">
        <w:t>Gezondheidsenquete</w:t>
      </w:r>
      <w:proofErr w:type="spellEnd"/>
      <w:r w:rsidR="00297F29">
        <w:t xml:space="preserve"> </w:t>
      </w:r>
      <w:r>
        <w:t>2018</w:t>
      </w:r>
    </w:p>
    <w:p w14:paraId="7FC5D763" w14:textId="3C5E3210" w:rsidR="009719F6" w:rsidRDefault="00B10145" w:rsidP="00B10145">
      <w:pPr>
        <w:autoSpaceDE w:val="0"/>
        <w:autoSpaceDN w:val="0"/>
        <w:adjustRightInd w:val="0"/>
        <w:spacing w:after="0" w:line="240" w:lineRule="auto"/>
        <w:ind w:firstLine="644"/>
      </w:pPr>
      <w:hyperlink r:id="rId61" w:history="1">
        <w:r w:rsidRPr="00FB0E20">
          <w:rPr>
            <w:rStyle w:val="Hyperlink"/>
          </w:rPr>
          <w:t>https://his.wiv-isp.be/nl/Gedeelde%20%20documenten/VA_NL_2018.pdf</w:t>
        </w:r>
      </w:hyperlink>
    </w:p>
    <w:p w14:paraId="5554477A" w14:textId="1D470836" w:rsidR="00297F29" w:rsidRDefault="00297F29" w:rsidP="00297F29">
      <w:pPr>
        <w:pStyle w:val="Lijstalinea"/>
        <w:autoSpaceDE w:val="0"/>
        <w:autoSpaceDN w:val="0"/>
        <w:adjustRightInd w:val="0"/>
        <w:spacing w:after="0" w:line="240" w:lineRule="auto"/>
      </w:pPr>
    </w:p>
    <w:p w14:paraId="6C3B7EFB" w14:textId="5ACC9B20" w:rsidR="00297F29" w:rsidRDefault="00297F29" w:rsidP="00297F2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Style w:val="Hyperlink"/>
          <w:sz w:val="20"/>
          <w:szCs w:val="20"/>
        </w:rPr>
      </w:pPr>
      <w:r w:rsidRPr="00B10145">
        <w:rPr>
          <w:b/>
          <w:bCs/>
        </w:rPr>
        <w:t xml:space="preserve">Merelbeke </w:t>
      </w:r>
      <w:r w:rsidR="0074035D" w:rsidRPr="00B10145">
        <w:rPr>
          <w:b/>
          <w:bCs/>
        </w:rPr>
        <w:t>Project</w:t>
      </w:r>
      <w:r w:rsidR="0074035D">
        <w:t xml:space="preserve">, </w:t>
      </w:r>
      <w:r>
        <w:t>Zit op Schema</w:t>
      </w:r>
      <w:r w:rsidR="0074035D">
        <w:t>.</w:t>
      </w:r>
    </w:p>
    <w:p w14:paraId="6091D58A" w14:textId="75D8D879" w:rsidR="009719F6" w:rsidRPr="00B10145" w:rsidRDefault="00B10145" w:rsidP="00B10145">
      <w:pPr>
        <w:autoSpaceDE w:val="0"/>
        <w:autoSpaceDN w:val="0"/>
        <w:adjustRightInd w:val="0"/>
        <w:spacing w:after="0" w:line="240" w:lineRule="auto"/>
        <w:ind w:firstLine="644"/>
        <w:rPr>
          <w:rStyle w:val="Hyperlink"/>
          <w:sz w:val="20"/>
          <w:szCs w:val="20"/>
        </w:rPr>
      </w:pPr>
      <w:hyperlink r:id="rId62" w:history="1">
        <w:r w:rsidRPr="00FB0E20">
          <w:rPr>
            <w:rStyle w:val="Hyperlink"/>
            <w:sz w:val="20"/>
            <w:szCs w:val="20"/>
          </w:rPr>
          <w:t>http://merelbekezitopschema.be/</w:t>
        </w:r>
      </w:hyperlink>
    </w:p>
    <w:p w14:paraId="613D1059" w14:textId="4BAA9E9F" w:rsidR="00297F29" w:rsidRDefault="00297F29" w:rsidP="00297F29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  <w:sz w:val="20"/>
          <w:szCs w:val="20"/>
        </w:rPr>
      </w:pPr>
    </w:p>
    <w:p w14:paraId="17D255F4" w14:textId="76681222" w:rsidR="00297F29" w:rsidRPr="0074035D" w:rsidRDefault="0074035D" w:rsidP="0074035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Style w:val="Hyperlink"/>
          <w:color w:val="auto"/>
          <w:sz w:val="20"/>
          <w:szCs w:val="20"/>
          <w:u w:val="none"/>
        </w:rPr>
      </w:pPr>
      <w:r w:rsidRPr="00B10145">
        <w:rPr>
          <w:rStyle w:val="Hyperlink"/>
          <w:b/>
          <w:bCs/>
          <w:color w:val="auto"/>
          <w:sz w:val="20"/>
          <w:szCs w:val="20"/>
          <w:u w:val="none"/>
        </w:rPr>
        <w:t>Project Merelbeke,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Pr="0074035D">
        <w:rPr>
          <w:rStyle w:val="Hyperlink"/>
          <w:color w:val="auto"/>
          <w:sz w:val="20"/>
          <w:szCs w:val="20"/>
          <w:u w:val="none"/>
        </w:rPr>
        <w:t xml:space="preserve"> Draaiboek</w:t>
      </w:r>
      <w:r>
        <w:rPr>
          <w:rStyle w:val="Hyperlink"/>
          <w:color w:val="auto"/>
          <w:sz w:val="20"/>
          <w:szCs w:val="20"/>
          <w:u w:val="none"/>
        </w:rPr>
        <w:t>.</w:t>
      </w:r>
    </w:p>
    <w:p w14:paraId="2911F70E" w14:textId="0A367075" w:rsidR="003647AD" w:rsidRDefault="00B10145" w:rsidP="00B10145">
      <w:pPr>
        <w:autoSpaceDE w:val="0"/>
        <w:autoSpaceDN w:val="0"/>
        <w:adjustRightInd w:val="0"/>
        <w:spacing w:after="0" w:line="240" w:lineRule="auto"/>
        <w:ind w:left="644"/>
        <w:rPr>
          <w:rStyle w:val="Hyperlink"/>
        </w:rPr>
      </w:pPr>
      <w:hyperlink r:id="rId63" w:history="1">
        <w:r w:rsidRPr="00FB0E20">
          <w:rPr>
            <w:rStyle w:val="Hyperlink"/>
          </w:rPr>
          <w:t>https://www.apb.be/nl/corp/De-Algemene-Pharmaceutische-Bond/Actualiteit/nieuws/Pages/Project_Merelbeke-zit-op-schema_groot-succes.aspx</w:t>
        </w:r>
      </w:hyperlink>
    </w:p>
    <w:p w14:paraId="0638B4DB" w14:textId="414D3D15" w:rsidR="0074035D" w:rsidRDefault="0074035D" w:rsidP="00297F29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14:paraId="727ED496" w14:textId="2253A273" w:rsidR="003647AD" w:rsidRDefault="00B10145" w:rsidP="00B1014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Style w:val="Hyperlink"/>
        </w:rPr>
      </w:pPr>
      <w:r w:rsidRPr="00B10145">
        <w:rPr>
          <w:b/>
          <w:bCs/>
        </w:rPr>
        <w:t>Samen werken aan een beter transmuraal medicatiebeleid</w:t>
      </w:r>
      <w:r w:rsidRPr="00B10145">
        <w:rPr>
          <w:b/>
          <w:bCs/>
        </w:rPr>
        <w:t>.</w:t>
      </w:r>
    </w:p>
    <w:p w14:paraId="6E39B01A" w14:textId="1BF3C276" w:rsidR="003647AD" w:rsidRPr="00B10145" w:rsidRDefault="0074035D" w:rsidP="00B10145">
      <w:pPr>
        <w:autoSpaceDE w:val="0"/>
        <w:autoSpaceDN w:val="0"/>
        <w:adjustRightInd w:val="0"/>
        <w:spacing w:after="0" w:line="240" w:lineRule="auto"/>
        <w:ind w:firstLine="644"/>
        <w:rPr>
          <w:rStyle w:val="Hyperlink"/>
          <w:sz w:val="20"/>
          <w:szCs w:val="20"/>
          <w:u w:val="none"/>
        </w:rPr>
      </w:pPr>
      <w:r w:rsidRPr="00B10145">
        <w:rPr>
          <w:rStyle w:val="Hyperlink"/>
          <w:sz w:val="20"/>
          <w:szCs w:val="20"/>
          <w:u w:val="none"/>
        </w:rPr>
        <w:t>https://www.kovag.be/uploads/documentenbank/c76a17249ace20f378c933263849951e.pdf</w:t>
      </w:r>
    </w:p>
    <w:p w14:paraId="632642C6" w14:textId="77777777" w:rsidR="003647AD" w:rsidRPr="0074035D" w:rsidRDefault="003647AD" w:rsidP="003429C7">
      <w:pPr>
        <w:pStyle w:val="Lijstalinea"/>
        <w:autoSpaceDE w:val="0"/>
        <w:autoSpaceDN w:val="0"/>
        <w:adjustRightInd w:val="0"/>
        <w:spacing w:after="0" w:line="240" w:lineRule="auto"/>
        <w:rPr>
          <w:rStyle w:val="Hyperlink"/>
          <w:u w:val="none"/>
        </w:rPr>
      </w:pPr>
    </w:p>
    <w:p w14:paraId="01C1CE78" w14:textId="3A1FF689" w:rsidR="00C72112" w:rsidRDefault="00C72112" w:rsidP="00D25E2B">
      <w:pPr>
        <w:autoSpaceDE w:val="0"/>
        <w:autoSpaceDN w:val="0"/>
        <w:adjustRightInd w:val="0"/>
        <w:spacing w:after="0" w:line="240" w:lineRule="auto"/>
      </w:pPr>
    </w:p>
    <w:sectPr w:rsidR="00C72112" w:rsidSect="00B019F3">
      <w:footerReference w:type="default" r:id="rId6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26BB" w14:textId="77777777" w:rsidR="00A64F1D" w:rsidRDefault="00A64F1D" w:rsidP="00A64F1D">
      <w:pPr>
        <w:spacing w:after="0" w:line="240" w:lineRule="auto"/>
      </w:pPr>
      <w:r>
        <w:separator/>
      </w:r>
    </w:p>
  </w:endnote>
  <w:endnote w:type="continuationSeparator" w:id="0">
    <w:p w14:paraId="60203C3F" w14:textId="77777777" w:rsidR="00A64F1D" w:rsidRDefault="00A64F1D" w:rsidP="00A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tilliumWeb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850131"/>
      <w:docPartObj>
        <w:docPartGallery w:val="Page Numbers (Bottom of Page)"/>
        <w:docPartUnique/>
      </w:docPartObj>
    </w:sdtPr>
    <w:sdtEndPr/>
    <w:sdtContent>
      <w:p w14:paraId="008FE7F9" w14:textId="7188AAA8" w:rsidR="00A64F1D" w:rsidRDefault="00A64F1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F7F79" w14:textId="77777777" w:rsidR="00A64F1D" w:rsidRDefault="00A64F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AAFB" w14:textId="77777777" w:rsidR="00A64F1D" w:rsidRDefault="00A64F1D" w:rsidP="00A64F1D">
      <w:pPr>
        <w:spacing w:after="0" w:line="240" w:lineRule="auto"/>
      </w:pPr>
      <w:r>
        <w:separator/>
      </w:r>
    </w:p>
  </w:footnote>
  <w:footnote w:type="continuationSeparator" w:id="0">
    <w:p w14:paraId="2B9BF798" w14:textId="77777777" w:rsidR="00A64F1D" w:rsidRDefault="00A64F1D" w:rsidP="00A6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121"/>
    <w:multiLevelType w:val="multilevel"/>
    <w:tmpl w:val="58F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E81109"/>
    <w:multiLevelType w:val="hybridMultilevel"/>
    <w:tmpl w:val="3D2C1F66"/>
    <w:lvl w:ilvl="0" w:tplc="02BC4E3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40"/>
    <w:rsid w:val="000044CA"/>
    <w:rsid w:val="000562D9"/>
    <w:rsid w:val="00057EDF"/>
    <w:rsid w:val="000A6797"/>
    <w:rsid w:val="000C7371"/>
    <w:rsid w:val="00104B39"/>
    <w:rsid w:val="00110BFC"/>
    <w:rsid w:val="0011680A"/>
    <w:rsid w:val="00122D8D"/>
    <w:rsid w:val="00126466"/>
    <w:rsid w:val="00153146"/>
    <w:rsid w:val="0015417A"/>
    <w:rsid w:val="0018003B"/>
    <w:rsid w:val="001944B3"/>
    <w:rsid w:val="001A1766"/>
    <w:rsid w:val="001E48D1"/>
    <w:rsid w:val="00242592"/>
    <w:rsid w:val="00254340"/>
    <w:rsid w:val="00254774"/>
    <w:rsid w:val="00261788"/>
    <w:rsid w:val="0026456C"/>
    <w:rsid w:val="00297F29"/>
    <w:rsid w:val="00320C25"/>
    <w:rsid w:val="003429C7"/>
    <w:rsid w:val="003647AD"/>
    <w:rsid w:val="003F1457"/>
    <w:rsid w:val="004006C7"/>
    <w:rsid w:val="00450250"/>
    <w:rsid w:val="004A4AB0"/>
    <w:rsid w:val="004E0F96"/>
    <w:rsid w:val="004F26D8"/>
    <w:rsid w:val="005644A2"/>
    <w:rsid w:val="0057060B"/>
    <w:rsid w:val="00574C29"/>
    <w:rsid w:val="005A2030"/>
    <w:rsid w:val="00637B21"/>
    <w:rsid w:val="00677555"/>
    <w:rsid w:val="00683969"/>
    <w:rsid w:val="006A5DFA"/>
    <w:rsid w:val="006A66BC"/>
    <w:rsid w:val="006C1725"/>
    <w:rsid w:val="006E308D"/>
    <w:rsid w:val="0074035D"/>
    <w:rsid w:val="007F24C5"/>
    <w:rsid w:val="00810343"/>
    <w:rsid w:val="008155D7"/>
    <w:rsid w:val="008324E4"/>
    <w:rsid w:val="00852C06"/>
    <w:rsid w:val="00871D37"/>
    <w:rsid w:val="00876BBB"/>
    <w:rsid w:val="00877781"/>
    <w:rsid w:val="008B532B"/>
    <w:rsid w:val="008B5C88"/>
    <w:rsid w:val="008C5FD7"/>
    <w:rsid w:val="00940C1C"/>
    <w:rsid w:val="00945A3C"/>
    <w:rsid w:val="0096462F"/>
    <w:rsid w:val="00965364"/>
    <w:rsid w:val="00965737"/>
    <w:rsid w:val="00971080"/>
    <w:rsid w:val="009719F6"/>
    <w:rsid w:val="0097271D"/>
    <w:rsid w:val="009B7A44"/>
    <w:rsid w:val="009D3FD2"/>
    <w:rsid w:val="00A30A35"/>
    <w:rsid w:val="00A46C3E"/>
    <w:rsid w:val="00A64F1D"/>
    <w:rsid w:val="00AB215F"/>
    <w:rsid w:val="00AB2615"/>
    <w:rsid w:val="00AB4939"/>
    <w:rsid w:val="00B019F3"/>
    <w:rsid w:val="00B10145"/>
    <w:rsid w:val="00B272E9"/>
    <w:rsid w:val="00B42646"/>
    <w:rsid w:val="00B73001"/>
    <w:rsid w:val="00BA587D"/>
    <w:rsid w:val="00BB241E"/>
    <w:rsid w:val="00BD5726"/>
    <w:rsid w:val="00C42FD3"/>
    <w:rsid w:val="00C72112"/>
    <w:rsid w:val="00CA457E"/>
    <w:rsid w:val="00CD08DD"/>
    <w:rsid w:val="00CE7F37"/>
    <w:rsid w:val="00D0288A"/>
    <w:rsid w:val="00D047B3"/>
    <w:rsid w:val="00D13261"/>
    <w:rsid w:val="00D25E2B"/>
    <w:rsid w:val="00D570C4"/>
    <w:rsid w:val="00D765A2"/>
    <w:rsid w:val="00D85FDD"/>
    <w:rsid w:val="00DC3A5F"/>
    <w:rsid w:val="00DD2677"/>
    <w:rsid w:val="00E10499"/>
    <w:rsid w:val="00E173BF"/>
    <w:rsid w:val="00EF07BD"/>
    <w:rsid w:val="00EF71CD"/>
    <w:rsid w:val="00F504E2"/>
    <w:rsid w:val="00F80E35"/>
    <w:rsid w:val="00FA252B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1B29"/>
  <w15:chartTrackingRefBased/>
  <w15:docId w15:val="{A292ED4F-7612-4C5D-BDE8-59D0A523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uxgbd">
    <w:name w:val="muxgbd"/>
    <w:basedOn w:val="Standaardalinea-lettertype"/>
    <w:rsid w:val="00254340"/>
  </w:style>
  <w:style w:type="character" w:styleId="Nadruk">
    <w:name w:val="Emphasis"/>
    <w:basedOn w:val="Standaardalinea-lettertype"/>
    <w:uiPriority w:val="20"/>
    <w:qFormat/>
    <w:rsid w:val="00254340"/>
    <w:rPr>
      <w:i/>
      <w:iCs/>
    </w:rPr>
  </w:style>
  <w:style w:type="paragraph" w:customStyle="1" w:styleId="Default">
    <w:name w:val="Default"/>
    <w:rsid w:val="007F2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F24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24C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17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4F1D"/>
  </w:style>
  <w:style w:type="paragraph" w:styleId="Voettekst">
    <w:name w:val="footer"/>
    <w:basedOn w:val="Standaard"/>
    <w:link w:val="VoettekstChar"/>
    <w:uiPriority w:val="99"/>
    <w:unhideWhenUsed/>
    <w:rsid w:val="00A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rma-magazine.nl/halveer-de-doses-voor-vrouwen/" TargetMode="External"/><Relationship Id="rId18" Type="http://schemas.openxmlformats.org/officeDocument/2006/relationships/hyperlink" Target="file:///C:/Users/Startklaar/Downloads/Visie%20op%20digitalisering%20april%202021%20(1).pdf" TargetMode="External"/><Relationship Id="rId26" Type="http://schemas.openxmlformats.org/officeDocument/2006/relationships/hyperlink" Target="https://www.apotheken-caa.nl/wp-content/uploads/2021/05/pw16opioiden.pdf" TargetMode="External"/><Relationship Id="rId39" Type="http://schemas.openxmlformats.org/officeDocument/2006/relationships/hyperlink" Target="https://farma-magazine.nl/het-recept-is-geen-boodschappenlijstje/" TargetMode="External"/><Relationship Id="rId21" Type="http://schemas.openxmlformats.org/officeDocument/2006/relationships/hyperlink" Target="https://www.ad.nl/amersfoort/eet-jezelf-gezond-in-de-voedselapotheek-hoe-bewoners-in-schothorst-samen-een-beetje-bewuster-leren-leven~acedec92/" TargetMode="External"/><Relationship Id="rId34" Type="http://schemas.openxmlformats.org/officeDocument/2006/relationships/hyperlink" Target="https://www.de-eerstelijns.nl/" TargetMode="External"/><Relationship Id="rId42" Type="http://schemas.openxmlformats.org/officeDocument/2006/relationships/hyperlink" Target="https://guusschrijvers.nl/apotheker-in-almere-is-farmaceutisch-expert/" TargetMode="External"/><Relationship Id="rId47" Type="http://schemas.openxmlformats.org/officeDocument/2006/relationships/hyperlink" Target="https://guusschrijvers.nl/boodschap-zorginnovatie-volgens-cappuccinomodel/" TargetMode="External"/><Relationship Id="rId50" Type="http://schemas.openxmlformats.org/officeDocument/2006/relationships/hyperlink" Target="https://guusschrijvers.nl/onderzoek-naar-gebruik-elektronisch-medicatiedossier/" TargetMode="External"/><Relationship Id="rId55" Type="http://schemas.openxmlformats.org/officeDocument/2006/relationships/hyperlink" Target="https://www.knmp.nl/downloads/rapport-versterking-van-de-zorgfunctie-van-openbaar-apothekers.pdf" TargetMode="External"/><Relationship Id="rId63" Type="http://schemas.openxmlformats.org/officeDocument/2006/relationships/hyperlink" Target="https://www.apb.be/nl/corp/De-Algemene-Pharmaceutische-Bond/Actualiteit/nieuws/Pages/Project_Merelbeke-zit-op-schema_groot-succes.asp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enoordoostpolder.nl/artikel/1164032/janny-visser-ruim-45-jaar-in-apotheek-van-sigarenkistje-tot-robotsysteem.html" TargetMode="External"/><Relationship Id="rId20" Type="http://schemas.openxmlformats.org/officeDocument/2006/relationships/hyperlink" Target="https://www.menzis.nl/zorgaanbieders/zorgsoorten/farmaceutische-zorg/contractering/inkoopbeleid-2022" TargetMode="External"/><Relationship Id="rId29" Type="http://schemas.openxmlformats.org/officeDocument/2006/relationships/hyperlink" Target="https://www.knmp.nl/praktijkvoering/kwaliteit/meting-kwaliteitsindicatoren" TargetMode="External"/><Relationship Id="rId41" Type="http://schemas.openxmlformats.org/officeDocument/2006/relationships/hyperlink" Target="https://www.elaa.nl/actueel/9-algemeen/775-apotheker-in-almere-is-farmaceutisch-expert" TargetMode="External"/><Relationship Id="rId54" Type="http://schemas.openxmlformats.org/officeDocument/2006/relationships/hyperlink" Target="https://ephor.nl/wp-content/uploads/2018/12/thesis_ankie-hazen_non-dispensing-clinical-pharmacists-in-general-practice.pdf" TargetMode="External"/><Relationship Id="rId62" Type="http://schemas.openxmlformats.org/officeDocument/2006/relationships/hyperlink" Target="http://merelbekezitopschema.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kteronline.com/nl/medicijnen-niet-leverbaar-wat-nu" TargetMode="External"/><Relationship Id="rId24" Type="http://schemas.openxmlformats.org/officeDocument/2006/relationships/hyperlink" Target="https://farmaciavirtuale.it/wp-content/uploads/2021/07/Community-pharmacy-at-a-glance-2021.pdf" TargetMode="External"/><Relationship Id="rId32" Type="http://schemas.openxmlformats.org/officeDocument/2006/relationships/hyperlink" Target="https://vja.nu/app/uploads/2021/03/VJA-JA-2021-nr1-v3-gecomprimeerd.pdf" TargetMode="External"/><Relationship Id="rId37" Type="http://schemas.openxmlformats.org/officeDocument/2006/relationships/hyperlink" Target="https://www.nivel.nl/sites/default/files/bestanden/1003839.pdf" TargetMode="External"/><Relationship Id="rId40" Type="http://schemas.openxmlformats.org/officeDocument/2006/relationships/hyperlink" Target="https://zzww.nl/wp-content/uploads/2020/02/Rapport-huisbezoek-apotheek-3-februari-" TargetMode="External"/><Relationship Id="rId45" Type="http://schemas.openxmlformats.org/officeDocument/2006/relationships/hyperlink" Target="https://www.apb.be/APB%20Documents/MULTI/All%20partners/Poster%20FIP%20september%202019%20-%20Wouter%20Hamelinck%20LOW.pdf" TargetMode="External"/><Relationship Id="rId53" Type="http://schemas.openxmlformats.org/officeDocument/2006/relationships/hyperlink" Target="https://guusschrijvers.nl/wp-content/uploads/2014/11/Artikel-Cappuccinomodel-Pharmaceutisch-Weekblad-43-24-10-2014.pdf" TargetMode="External"/><Relationship Id="rId58" Type="http://schemas.openxmlformats.org/officeDocument/2006/relationships/hyperlink" Target="https://www.kovag.be/uploads/documentenbank/c76a17249ace20f378c933263849951e.pdf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ivel.nl/nl/publicatie/implementation-animated-medication-information-tool-community-pharmacies-special-focus" TargetMode="External"/><Relationship Id="rId23" Type="http://schemas.openxmlformats.org/officeDocument/2006/relationships/hyperlink" Target="https://www.cz.nl/-/media/zorgaanbieder/actueel/farmacie/waardemonitor-openbare-apotheken.pd?utm_medium=email" TargetMode="External"/><Relationship Id="rId28" Type="http://schemas.openxmlformats.org/officeDocument/2006/relationships/hyperlink" Target="https://www.knmp.nl/actueel/nieuws/nieuws-2021/aantal-geneesmiddelentekorten-" TargetMode="External"/><Relationship Id="rId36" Type="http://schemas.openxmlformats.org/officeDocument/2006/relationships/hyperlink" Target="https://www.nivel.nl/nl/publicatie/factsheet-1-kenmerken-van-de-populatie-en-gebruik-van-ziekenhuis-en-huisartsenzorg" TargetMode="External"/><Relationship Id="rId49" Type="http://schemas.openxmlformats.org/officeDocument/2006/relationships/hyperlink" Target="https://www.pw.nl/achtergrond/2018/twentse-apothekers-verenigen-zich-massaal-in-cooperatie" TargetMode="External"/><Relationship Id="rId57" Type="http://schemas.openxmlformats.org/officeDocument/2006/relationships/hyperlink" Target="https://www.vlaamsparlement.be/nl/parlementair-werk/documenten/alle-documenten?query=verbreding%20vaccinatiemachtigingen" TargetMode="External"/><Relationship Id="rId61" Type="http://schemas.openxmlformats.org/officeDocument/2006/relationships/hyperlink" Target="https://his.wiv-isp.be/nl/Gedeelde%20%20documenten/VA_NL_2018.pdf" TargetMode="External"/><Relationship Id="rId10" Type="http://schemas.openxmlformats.org/officeDocument/2006/relationships/hyperlink" Target="https://www.pw.nl/@@search?Subject%3Alist=Jeroen%20Bosch%20Ziekenhuis" TargetMode="External"/><Relationship Id="rId19" Type="http://schemas.openxmlformats.org/officeDocument/2006/relationships/hyperlink" Target="file:///C:/Users/Startklaar/Downloads/Visie%20op%20zorg%202022%2029-3.pdf" TargetMode="External"/><Relationship Id="rId31" Type="http://schemas.openxmlformats.org/officeDocument/2006/relationships/hyperlink" Target="https://www.nivel.nl/nl/publicatie/implementatie-van-kijksluiter-de-apotheek-een-vragenlijstonderzoek-onder-apothekers" TargetMode="External"/><Relationship Id="rId44" Type="http://schemas.openxmlformats.org/officeDocument/2006/relationships/hyperlink" Target="https://guusschrijvers.nl/robot-draait-nachtdienst-in-apotheek/" TargetMode="External"/><Relationship Id="rId52" Type="http://schemas.openxmlformats.org/officeDocument/2006/relationships/hyperlink" Target="https://guusschrijvers.nl/onderzoek-naar-gebruik-elektronisch-medicatiedossier/" TargetMode="External"/><Relationship Id="rId60" Type="http://schemas.openxmlformats.org/officeDocument/2006/relationships/hyperlink" Target="https://www.fip.org/files/fip/publications/FIP_report_on_Immunisation.pdf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uusschrijvers.nl/goed-geneesmiddelengebruik-leidt-tot-gezond-ouder-worden/" TargetMode="External"/><Relationship Id="rId14" Type="http://schemas.openxmlformats.org/officeDocument/2006/relationships/hyperlink" Target="file:///C:/Users/Startklaar/Downloads/Verkennend%20onderzoek%20Toegankelijkheid%20openbare%20apotheekzorg%20(2).pdf" TargetMode="External"/><Relationship Id="rId22" Type="http://schemas.openxmlformats.org/officeDocument/2006/relationships/hyperlink" Target="https://www.voedselapotheek.nl/schothorst" TargetMode="External"/><Relationship Id="rId27" Type="http://schemas.openxmlformats.org/officeDocument/2006/relationships/hyperlink" Target="https://www.cbg-meb.nl/onderwerpen/medicijninformatie-medicijntekorten" TargetMode="External"/><Relationship Id="rId30" Type="http://schemas.openxmlformats.org/officeDocument/2006/relationships/hyperlink" Target="https://www.guild.org.au/data/assets/pdf_file/0014/112055/NAB-Pharmacy-Report-2021.pdf" TargetMode="External"/><Relationship Id="rId35" Type="http://schemas.openxmlformats.org/officeDocument/2006/relationships/hyperlink" Target="https://www.knmp.nl/downloads/toekomstvisie-openbare-farmacie-2025.pdf" TargetMode="External"/><Relationship Id="rId43" Type="http://schemas.openxmlformats.org/officeDocument/2006/relationships/hyperlink" Target="https://www.omroepzeeland.nl/media/54741/Hier-kunnen-Zeeuws-Vlamingen-s-nachts-spoedmedicijnen-ophalen" TargetMode="External"/><Relationship Id="rId48" Type="http://schemas.openxmlformats.org/officeDocument/2006/relationships/hyperlink" Target="https://guusschrijvers.nl/waarom-zijn-medicijnen-vaker-uitverkocht/" TargetMode="External"/><Relationship Id="rId56" Type="http://schemas.openxmlformats.org/officeDocument/2006/relationships/hyperlink" Target="https://radar.avrotros.nl/testpanel/uitslagen/item/medicatie-op-herhaalrecept-moet-tussentijds-besproken-worden/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ru.nl/radboudreflects/" TargetMode="External"/><Relationship Id="rId51" Type="http://schemas.openxmlformats.org/officeDocument/2006/relationships/hyperlink" Target="https://guusschrijvers.nl/wp-content/uploads/2016/01/aritkel-ove-emedication-record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kipr.nl/nieuws/luscii-topman-investeert-in-bezorgservice-voor-apotheken/" TargetMode="External"/><Relationship Id="rId17" Type="http://schemas.openxmlformats.org/officeDocument/2006/relationships/hyperlink" Target="file:///C:/Users/Startklaar/Downloads/Toelichting%20op%20Apotheekprofielen%202022%20def%20webversie%20April.pdf" TargetMode="External"/><Relationship Id="rId25" Type="http://schemas.openxmlformats.org/officeDocument/2006/relationships/hyperlink" Target="https://www.tijdschriftvoorpsychiatrie.nl/issues/560/articles/12458" TargetMode="External"/><Relationship Id="rId33" Type="http://schemas.openxmlformats.org/officeDocument/2006/relationships/hyperlink" Target="https://www.apb.be/SiteCollectionDocuments/Vision%202025/Witboek-Visie%202025.pdf" TargetMode="External"/><Relationship Id="rId38" Type="http://schemas.openxmlformats.org/officeDocument/2006/relationships/hyperlink" Target="https://guusschrijvers.nl/palliatieve-zorg-een-brede-en-centrale-rol-voor-de-huisarts/" TargetMode="External"/><Relationship Id="rId46" Type="http://schemas.openxmlformats.org/officeDocument/2006/relationships/hyperlink" Target="https://guusschrijvers.nl/vlaamse-apothekers-kiezen-minder-pillen-en-meer-adviezen/" TargetMode="External"/><Relationship Id="rId59" Type="http://schemas.openxmlformats.org/officeDocument/2006/relationships/hyperlink" Target="https://www.kovag.be/uploads/documentenbank/c76a17249ace20f378c933263849951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8834-50E2-446B-AA39-A1C5B3E3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2543</Words>
  <Characters>13987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Schrijvers</dc:creator>
  <cp:keywords/>
  <dc:description/>
  <cp:lastModifiedBy>Annet Esser  -  Guus Schrijvers</cp:lastModifiedBy>
  <cp:revision>50</cp:revision>
  <dcterms:created xsi:type="dcterms:W3CDTF">2021-09-20T19:02:00Z</dcterms:created>
  <dcterms:modified xsi:type="dcterms:W3CDTF">2021-10-18T18:51:00Z</dcterms:modified>
</cp:coreProperties>
</file>